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="00014309" w:rsidRDefault="00455D8A" w14:paraId="683A301A" wp14:textId="77777777">
      <w:pPr>
        <w:pStyle w:val="Normln1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Sociální služby Opava</w:t>
      </w:r>
    </w:p>
    <w:p xmlns:wp14="http://schemas.microsoft.com/office/word/2010/wordml" w:rsidR="00014309" w:rsidRDefault="002335B5" w14:paraId="40C68B5F" wp14:textId="77777777">
      <w:pPr>
        <w:pStyle w:val="Normln1"/>
        <w:jc w:val="center"/>
        <w:rPr>
          <w:rFonts w:ascii="Tahoma" w:hAnsi="Tahoma" w:cs="Tahoma"/>
          <w:szCs w:val="24"/>
        </w:rPr>
      </w:pPr>
      <w:r>
        <w:rPr>
          <w:noProof/>
          <w:lang w:eastAsia="cs-CZ"/>
        </w:rPr>
        <w:drawing>
          <wp:anchor xmlns:wp14="http://schemas.microsoft.com/office/word/2010/wordprocessingDrawing" distT="0" distB="0" distL="133350" distR="121920" simplePos="0" relativeHeight="2" behindDoc="1" locked="0" layoutInCell="1" allowOverlap="1" wp14:anchorId="4F2932CD" wp14:editId="7777777">
            <wp:simplePos x="0" y="0"/>
            <wp:positionH relativeFrom="column">
              <wp:posOffset>-142875</wp:posOffset>
            </wp:positionH>
            <wp:positionV relativeFrom="paragraph">
              <wp:posOffset>-615315</wp:posOffset>
            </wp:positionV>
            <wp:extent cx="1116330" cy="1219200"/>
            <wp:effectExtent l="0" t="0" r="0" b="0"/>
            <wp:wrapNone/>
            <wp:docPr id="1" name="Obrázek 0" descr="e-1B-RGB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e-1B-RGB-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5D8A">
        <w:rPr>
          <w:rFonts w:ascii="Tahoma" w:hAnsi="Tahoma" w:cs="Tahoma"/>
          <w:szCs w:val="24"/>
        </w:rPr>
        <w:t>Armáda spásy, Noclehárna pro muže Samaritán Opava</w:t>
      </w:r>
    </w:p>
    <w:p xmlns:wp14="http://schemas.microsoft.com/office/word/2010/wordml" w:rsidR="00014309" w:rsidRDefault="002335B5" w14:paraId="0F0149A1" wp14:textId="77777777">
      <w:pPr>
        <w:pStyle w:val="Normln1"/>
        <w:jc w:val="center"/>
      </w:pPr>
      <w:r>
        <w:rPr>
          <w:rFonts w:ascii="Tahoma" w:hAnsi="Tahoma" w:cs="Tahoma"/>
          <w:szCs w:val="24"/>
        </w:rPr>
        <w:t xml:space="preserve">Nákladní </w:t>
      </w:r>
      <w:r w:rsidR="00455D8A">
        <w:rPr>
          <w:rFonts w:ascii="Tahoma" w:hAnsi="Tahoma" w:cs="Tahoma"/>
          <w:szCs w:val="24"/>
        </w:rPr>
        <w:t>390/</w:t>
      </w:r>
      <w:r>
        <w:rPr>
          <w:rFonts w:ascii="Tahoma" w:hAnsi="Tahoma" w:cs="Tahoma"/>
          <w:szCs w:val="24"/>
        </w:rPr>
        <w:t>24, Opava</w:t>
      </w:r>
    </w:p>
    <w:p xmlns:wp14="http://schemas.microsoft.com/office/word/2010/wordml" w:rsidR="00014309" w:rsidP="00965BC6" w:rsidRDefault="00014309" w14:paraId="672A6659" wp14:textId="77777777">
      <w:pPr>
        <w:pStyle w:val="Normln1"/>
        <w:rPr>
          <w:rFonts w:ascii="Tahoma" w:hAnsi="Tahoma" w:cs="Tahoma"/>
        </w:rPr>
      </w:pPr>
    </w:p>
    <w:p xmlns:wp14="http://schemas.microsoft.com/office/word/2010/wordml" w:rsidR="00014309" w:rsidRDefault="00014309" w14:paraId="0A37501D" wp14:textId="77777777">
      <w:pPr>
        <w:pStyle w:val="Normln1"/>
        <w:jc w:val="center"/>
        <w:rPr>
          <w:rFonts w:ascii="Tahoma" w:hAnsi="Tahoma" w:cs="Tahoma"/>
        </w:rPr>
      </w:pPr>
    </w:p>
    <w:p xmlns:wp14="http://schemas.microsoft.com/office/word/2010/wordml" w:rsidR="00014309" w:rsidRDefault="002335B5" w14:paraId="4DBFD65B" wp14:textId="77777777">
      <w:pPr>
        <w:pStyle w:val="Odstavecseseznamem"/>
        <w:rPr>
          <w:rFonts w:cs="Tahoma"/>
          <w:b/>
          <w:caps/>
          <w:sz w:val="40"/>
          <w:szCs w:val="40"/>
        </w:rPr>
      </w:pPr>
      <w:r>
        <w:rPr>
          <w:rFonts w:cs="Tahoma"/>
          <w:b/>
          <w:caps/>
          <w:sz w:val="40"/>
          <w:szCs w:val="40"/>
        </w:rPr>
        <w:t>Základní informace o noclehárně</w:t>
      </w:r>
    </w:p>
    <w:p xmlns:wp14="http://schemas.microsoft.com/office/word/2010/wordml" w:rsidR="00014309" w:rsidRDefault="002335B5" w14:paraId="23548D0F" wp14:textId="77777777">
      <w:pPr>
        <w:pStyle w:val="Normlnweb"/>
        <w:spacing w:before="62" w:beforeAutospacing="0" w:after="0"/>
        <w:rPr>
          <w:rFonts w:ascii="Tahoma" w:hAnsi="Tahoma" w:cs="Tahoma"/>
          <w:b/>
          <w:bCs/>
          <w:caps/>
          <w:sz w:val="26"/>
          <w:szCs w:val="26"/>
        </w:rPr>
      </w:pPr>
      <w:r>
        <w:rPr>
          <w:rFonts w:ascii="Tahoma" w:hAnsi="Tahoma" w:cs="Tahoma"/>
          <w:b/>
          <w:bCs/>
          <w:caps/>
          <w:sz w:val="22"/>
          <w:szCs w:val="22"/>
        </w:rPr>
        <w:t>Průběh služby:</w:t>
      </w:r>
    </w:p>
    <w:p xmlns:wp14="http://schemas.microsoft.com/office/word/2010/wordml" w:rsidRPr="00455D8A" w:rsidR="00455D8A" w:rsidP="00DF5E79" w:rsidRDefault="00455D8A" w14:paraId="74BE7691" wp14:textId="77777777">
      <w:pPr>
        <w:pStyle w:val="Normlnweb"/>
        <w:numPr>
          <w:ilvl w:val="0"/>
          <w:numId w:val="1"/>
        </w:numPr>
        <w:spacing w:before="62" w:beforeAutospacing="0" w:after="0"/>
        <w:ind w:left="284" w:hanging="284"/>
        <w:rPr>
          <w:rFonts w:ascii="Tahoma" w:hAnsi="Tahoma" w:cs="Tahoma"/>
          <w:caps/>
          <w:sz w:val="26"/>
          <w:szCs w:val="26"/>
        </w:rPr>
      </w:pPr>
      <w:r>
        <w:rPr>
          <w:rFonts w:ascii="Tahoma" w:hAnsi="Tahoma" w:cs="Tahoma"/>
          <w:caps/>
          <w:sz w:val="22"/>
          <w:szCs w:val="22"/>
        </w:rPr>
        <w:t xml:space="preserve">jednání se zájemcem o službu - </w:t>
      </w:r>
      <w:r w:rsidR="002335B5">
        <w:rPr>
          <w:rFonts w:ascii="Tahoma" w:hAnsi="Tahoma" w:cs="Tahoma"/>
          <w:caps/>
          <w:sz w:val="22"/>
          <w:szCs w:val="22"/>
        </w:rPr>
        <w:t>18:00</w:t>
      </w:r>
      <w:r>
        <w:rPr>
          <w:rFonts w:ascii="Tahoma" w:hAnsi="Tahoma" w:cs="Tahoma"/>
          <w:caps/>
          <w:sz w:val="22"/>
          <w:szCs w:val="22"/>
        </w:rPr>
        <w:t xml:space="preserve"> – 19:30</w:t>
      </w:r>
      <w:r w:rsidR="002335B5">
        <w:rPr>
          <w:rFonts w:ascii="Tahoma" w:hAnsi="Tahoma" w:cs="Tahoma"/>
          <w:caps/>
          <w:sz w:val="22"/>
          <w:szCs w:val="22"/>
        </w:rPr>
        <w:t xml:space="preserve">,  </w:t>
      </w:r>
    </w:p>
    <w:p xmlns:wp14="http://schemas.microsoft.com/office/word/2010/wordml" w:rsidR="00014309" w:rsidP="00DF5E79" w:rsidRDefault="00455D8A" w14:paraId="4ADAC263" wp14:textId="77777777">
      <w:pPr>
        <w:pStyle w:val="Normlnweb"/>
        <w:numPr>
          <w:ilvl w:val="0"/>
          <w:numId w:val="1"/>
        </w:numPr>
        <w:spacing w:before="62" w:beforeAutospacing="0" w:after="0"/>
        <w:ind w:left="284" w:hanging="284"/>
        <w:rPr>
          <w:rFonts w:ascii="Tahoma" w:hAnsi="Tahoma" w:cs="Tahoma"/>
          <w:caps/>
          <w:sz w:val="26"/>
          <w:szCs w:val="26"/>
        </w:rPr>
      </w:pPr>
      <w:r>
        <w:rPr>
          <w:rFonts w:ascii="Tahoma" w:hAnsi="Tahoma" w:cs="Tahoma"/>
          <w:caps/>
          <w:sz w:val="22"/>
          <w:szCs w:val="22"/>
        </w:rPr>
        <w:t>příjem uživatelů s platnou smlouvou - 18:30 -</w:t>
      </w:r>
      <w:r w:rsidR="002335B5">
        <w:rPr>
          <w:rFonts w:ascii="Tahoma" w:hAnsi="Tahoma" w:cs="Tahoma"/>
          <w:caps/>
          <w:sz w:val="22"/>
          <w:szCs w:val="22"/>
        </w:rPr>
        <w:t xml:space="preserve"> 19:30 </w:t>
      </w:r>
    </w:p>
    <w:p xmlns:wp14="http://schemas.microsoft.com/office/word/2010/wordml" w:rsidR="00014309" w:rsidP="00DF5E79" w:rsidRDefault="00455D8A" w14:paraId="6072AD4E" wp14:textId="77777777">
      <w:pPr>
        <w:pStyle w:val="Normlnweb"/>
        <w:numPr>
          <w:ilvl w:val="0"/>
          <w:numId w:val="1"/>
        </w:numPr>
        <w:spacing w:before="62" w:beforeAutospacing="0" w:after="0"/>
        <w:ind w:left="284" w:hanging="284"/>
        <w:rPr>
          <w:rFonts w:ascii="Tahoma" w:hAnsi="Tahoma" w:cs="Tahoma"/>
          <w:caps/>
          <w:sz w:val="26"/>
          <w:szCs w:val="26"/>
        </w:rPr>
      </w:pPr>
      <w:r>
        <w:rPr>
          <w:rFonts w:ascii="Tahoma" w:hAnsi="Tahoma" w:cs="Tahoma"/>
          <w:caps/>
          <w:sz w:val="22"/>
          <w:szCs w:val="22"/>
        </w:rPr>
        <w:t>Výdej stravy – polévka s pečivem</w:t>
      </w:r>
      <w:r w:rsidR="002335B5">
        <w:rPr>
          <w:rFonts w:ascii="Tahoma" w:hAnsi="Tahoma" w:cs="Tahoma"/>
          <w:caps/>
          <w:sz w:val="22"/>
          <w:szCs w:val="22"/>
        </w:rPr>
        <w:t xml:space="preserve"> </w:t>
      </w:r>
      <w:r>
        <w:rPr>
          <w:rFonts w:ascii="Tahoma" w:hAnsi="Tahoma" w:cs="Tahoma"/>
          <w:caps/>
          <w:sz w:val="22"/>
          <w:szCs w:val="22"/>
        </w:rPr>
        <w:t>+ případné dary z potravinové banky, strava se vydává při příjmu na službu</w:t>
      </w:r>
    </w:p>
    <w:p xmlns:wp14="http://schemas.microsoft.com/office/word/2010/wordml" w:rsidR="00014309" w:rsidP="00DF5E79" w:rsidRDefault="00455D8A" w14:paraId="117783FB" wp14:textId="77777777">
      <w:pPr>
        <w:pStyle w:val="Normlnweb"/>
        <w:numPr>
          <w:ilvl w:val="0"/>
          <w:numId w:val="1"/>
        </w:numPr>
        <w:spacing w:before="62" w:beforeAutospacing="0" w:after="0"/>
        <w:ind w:left="284" w:hanging="284"/>
        <w:rPr>
          <w:rFonts w:ascii="Tahoma" w:hAnsi="Tahoma" w:cs="Tahoma"/>
          <w:caps/>
          <w:sz w:val="26"/>
          <w:szCs w:val="26"/>
        </w:rPr>
      </w:pPr>
      <w:r>
        <w:rPr>
          <w:rFonts w:ascii="Tahoma" w:hAnsi="Tahoma" w:cs="Tahoma"/>
          <w:caps/>
          <w:sz w:val="22"/>
          <w:szCs w:val="22"/>
        </w:rPr>
        <w:t>noční klid – 22:00 – 06:00</w:t>
      </w:r>
    </w:p>
    <w:p xmlns:wp14="http://schemas.microsoft.com/office/word/2010/wordml" w:rsidR="00014309" w:rsidP="00DF5E79" w:rsidRDefault="00455D8A" w14:paraId="72EA0450" wp14:textId="77777777">
      <w:pPr>
        <w:pStyle w:val="Normlnweb"/>
        <w:numPr>
          <w:ilvl w:val="0"/>
          <w:numId w:val="1"/>
        </w:numPr>
        <w:spacing w:before="62" w:beforeAutospacing="0" w:after="0"/>
        <w:ind w:left="284" w:hanging="284"/>
        <w:rPr>
          <w:rFonts w:ascii="Tahoma" w:hAnsi="Tahoma" w:cs="Tahoma"/>
          <w:caps/>
          <w:sz w:val="26"/>
          <w:szCs w:val="26"/>
        </w:rPr>
      </w:pPr>
      <w:r>
        <w:rPr>
          <w:rFonts w:ascii="Tahoma" w:hAnsi="Tahoma" w:cs="Tahoma"/>
          <w:caps/>
          <w:sz w:val="22"/>
          <w:szCs w:val="22"/>
        </w:rPr>
        <w:t>odchod z noclehárny do 07:00</w:t>
      </w:r>
    </w:p>
    <w:p xmlns:wp14="http://schemas.microsoft.com/office/word/2010/wordml" w:rsidR="00014309" w:rsidP="00DF5E79" w:rsidRDefault="00455D8A" w14:paraId="39A00B84" wp14:textId="77777777">
      <w:pPr>
        <w:pStyle w:val="Normlnweb"/>
        <w:numPr>
          <w:ilvl w:val="0"/>
          <w:numId w:val="1"/>
        </w:numPr>
        <w:tabs>
          <w:tab w:val="left" w:pos="426"/>
        </w:tabs>
        <w:spacing w:before="62" w:beforeAutospacing="0" w:after="0"/>
        <w:ind w:left="284" w:hanging="284"/>
        <w:rPr>
          <w:rFonts w:ascii="Tahoma" w:hAnsi="Tahoma" w:cs="Tahoma"/>
          <w:caps/>
          <w:sz w:val="26"/>
          <w:szCs w:val="26"/>
        </w:rPr>
      </w:pPr>
      <w:r>
        <w:rPr>
          <w:rFonts w:ascii="Tahoma" w:hAnsi="Tahoma" w:cs="Tahoma"/>
          <w:caps/>
          <w:sz w:val="22"/>
          <w:szCs w:val="22"/>
        </w:rPr>
        <w:t>přítomnost sociálního pracovníka – úterý až čtvrtek (18:00 – 19:30), pondělí až pátek (06:00 – 07:00</w:t>
      </w:r>
      <w:r w:rsidR="00DF5E79">
        <w:rPr>
          <w:rFonts w:ascii="Tahoma" w:hAnsi="Tahoma" w:cs="Tahoma"/>
          <w:caps/>
          <w:sz w:val="22"/>
          <w:szCs w:val="22"/>
        </w:rPr>
        <w:t>)</w:t>
      </w:r>
    </w:p>
    <w:p xmlns:wp14="http://schemas.microsoft.com/office/word/2010/wordml" w:rsidR="00014309" w:rsidRDefault="00014309" w14:paraId="5DAB6C7B" wp14:textId="77777777">
      <w:pPr>
        <w:pStyle w:val="Normlnweb"/>
        <w:spacing w:before="62" w:beforeAutospacing="0" w:after="0"/>
        <w:ind w:left="720"/>
        <w:rPr>
          <w:rFonts w:ascii="Tahoma" w:hAnsi="Tahoma" w:cs="Tahoma"/>
          <w:caps/>
          <w:sz w:val="22"/>
          <w:szCs w:val="22"/>
        </w:rPr>
      </w:pPr>
    </w:p>
    <w:p xmlns:wp14="http://schemas.microsoft.com/office/word/2010/wordml" w:rsidR="00014309" w:rsidRDefault="002335B5" w14:paraId="137CE177" wp14:textId="77777777">
      <w:pPr>
        <w:rPr>
          <w:rFonts w:cs="Tahoma"/>
          <w:b/>
          <w:caps/>
          <w:sz w:val="26"/>
          <w:szCs w:val="26"/>
        </w:rPr>
      </w:pPr>
      <w:r>
        <w:rPr>
          <w:rFonts w:cs="Tahoma"/>
          <w:b/>
          <w:caps/>
        </w:rPr>
        <w:t>cO JE MOŽNO VYUŽÍT:</w:t>
      </w:r>
    </w:p>
    <w:p xmlns:wp14="http://schemas.microsoft.com/office/word/2010/wordml" w:rsidR="00014309" w:rsidP="00DF5E79" w:rsidRDefault="002335B5" w14:paraId="5912F725" wp14:textId="77777777">
      <w:pPr>
        <w:pStyle w:val="Odstavecseseznamem"/>
        <w:numPr>
          <w:ilvl w:val="0"/>
          <w:numId w:val="6"/>
        </w:numPr>
        <w:ind w:left="284" w:hanging="284"/>
        <w:rPr>
          <w:rFonts w:cs="Tahoma"/>
          <w:b/>
          <w:caps/>
          <w:sz w:val="26"/>
          <w:szCs w:val="26"/>
        </w:rPr>
      </w:pPr>
      <w:r>
        <w:rPr>
          <w:rFonts w:cs="Tahoma"/>
          <w:caps/>
        </w:rPr>
        <w:t>hygienickou očistu</w:t>
      </w:r>
    </w:p>
    <w:p xmlns:wp14="http://schemas.microsoft.com/office/word/2010/wordml" w:rsidR="00014309" w:rsidP="005C18FB" w:rsidRDefault="00DF5E79" w14:paraId="1BB1376B" wp14:textId="77777777">
      <w:pPr>
        <w:pStyle w:val="Odstavecseseznamem"/>
        <w:numPr>
          <w:ilvl w:val="0"/>
          <w:numId w:val="6"/>
        </w:numPr>
        <w:ind w:left="284" w:hanging="284"/>
        <w:rPr>
          <w:rFonts w:cs="Tahoma"/>
          <w:b/>
          <w:caps/>
          <w:sz w:val="26"/>
          <w:szCs w:val="26"/>
        </w:rPr>
      </w:pPr>
      <w:r>
        <w:rPr>
          <w:rFonts w:cs="Tahoma"/>
          <w:caps/>
        </w:rPr>
        <w:t>lůžko, čisté ložní prádlo,</w:t>
      </w:r>
      <w:r w:rsidR="002335B5">
        <w:rPr>
          <w:rFonts w:cs="Tahoma"/>
          <w:caps/>
        </w:rPr>
        <w:t xml:space="preserve"> ručník, pantofle</w:t>
      </w:r>
    </w:p>
    <w:p xmlns:wp14="http://schemas.microsoft.com/office/word/2010/wordml" w:rsidR="00014309" w:rsidP="005C18FB" w:rsidRDefault="002335B5" w14:paraId="5520BF2D" wp14:textId="77777777">
      <w:pPr>
        <w:pStyle w:val="Odstavecseseznamem"/>
        <w:numPr>
          <w:ilvl w:val="0"/>
          <w:numId w:val="6"/>
        </w:numPr>
        <w:ind w:left="284" w:hanging="284"/>
        <w:rPr>
          <w:rFonts w:cs="Tahoma"/>
          <w:b/>
          <w:caps/>
          <w:sz w:val="26"/>
          <w:szCs w:val="26"/>
        </w:rPr>
      </w:pPr>
      <w:r>
        <w:rPr>
          <w:rFonts w:cs="Tahoma"/>
          <w:caps/>
        </w:rPr>
        <w:t>možnost ODEBRANÍ stravy</w:t>
      </w:r>
    </w:p>
    <w:p xmlns:wp14="http://schemas.microsoft.com/office/word/2010/wordml" w:rsidR="00014309" w:rsidP="005C18FB" w:rsidRDefault="002335B5" w14:paraId="533625CA" wp14:textId="77777777">
      <w:pPr>
        <w:pStyle w:val="Odstavecseseznamem"/>
        <w:numPr>
          <w:ilvl w:val="0"/>
          <w:numId w:val="6"/>
        </w:numPr>
        <w:ind w:left="284" w:hanging="284"/>
        <w:rPr>
          <w:rFonts w:cs="Tahoma"/>
          <w:b/>
          <w:caps/>
          <w:sz w:val="26"/>
          <w:szCs w:val="26"/>
        </w:rPr>
      </w:pPr>
      <w:r>
        <w:rPr>
          <w:rFonts w:cs="Tahoma"/>
          <w:caps/>
        </w:rPr>
        <w:t>možnost využít služeb</w:t>
      </w:r>
      <w:r w:rsidR="00DF5E79">
        <w:rPr>
          <w:rFonts w:cs="Tahoma"/>
          <w:caps/>
        </w:rPr>
        <w:t xml:space="preserve"> sociálního poradenství </w:t>
      </w:r>
    </w:p>
    <w:p xmlns:wp14="http://schemas.microsoft.com/office/word/2010/wordml" w:rsidR="00014309" w:rsidRDefault="002335B5" w14:paraId="0C6FC4EA" wp14:textId="77777777">
      <w:pPr>
        <w:pStyle w:val="Normlnweb"/>
        <w:spacing w:before="62" w:beforeAutospacing="0" w:after="0"/>
        <w:rPr>
          <w:rFonts w:ascii="Tahoma" w:hAnsi="Tahoma" w:cs="Tahoma"/>
          <w:b/>
          <w:bCs/>
          <w:caps/>
          <w:sz w:val="26"/>
          <w:szCs w:val="26"/>
        </w:rPr>
      </w:pPr>
      <w:r>
        <w:rPr>
          <w:rFonts w:ascii="Tahoma" w:hAnsi="Tahoma" w:cs="Tahoma"/>
          <w:b/>
          <w:bCs/>
          <w:caps/>
          <w:sz w:val="22"/>
          <w:szCs w:val="22"/>
        </w:rPr>
        <w:t>Pravidla pro poskytnutí služby:</w:t>
      </w:r>
    </w:p>
    <w:p xmlns:wp14="http://schemas.microsoft.com/office/word/2010/wordml" w:rsidR="00014309" w:rsidP="00965BC6" w:rsidRDefault="002335B5" w14:paraId="23E84539" wp14:textId="77777777">
      <w:pPr>
        <w:pStyle w:val="Normlnweb"/>
        <w:numPr>
          <w:ilvl w:val="0"/>
          <w:numId w:val="5"/>
        </w:numPr>
        <w:spacing w:before="62" w:beforeAutospacing="0" w:after="0"/>
        <w:ind w:left="284" w:hanging="284"/>
        <w:rPr>
          <w:rFonts w:ascii="Tahoma" w:hAnsi="Tahoma" w:cs="Tahoma"/>
          <w:caps/>
          <w:sz w:val="26"/>
          <w:szCs w:val="26"/>
        </w:rPr>
      </w:pPr>
      <w:r>
        <w:rPr>
          <w:rFonts w:ascii="Tahoma" w:hAnsi="Tahoma" w:cs="Tahoma"/>
          <w:caps/>
          <w:sz w:val="22"/>
          <w:szCs w:val="22"/>
        </w:rPr>
        <w:t>mít nad 18 let</w:t>
      </w:r>
    </w:p>
    <w:p xmlns:wp14="http://schemas.microsoft.com/office/word/2010/wordml" w:rsidR="00014309" w:rsidP="4806A491" w:rsidRDefault="00DF5E79" w14:paraId="560C31D4" wp14:textId="38D1A27A">
      <w:pPr>
        <w:pStyle w:val="Normlnweb"/>
        <w:numPr>
          <w:ilvl w:val="0"/>
          <w:numId w:val="2"/>
        </w:numPr>
        <w:spacing w:before="62" w:beforeAutospacing="off" w:after="0"/>
        <w:ind w:left="284" w:hanging="284"/>
        <w:rPr>
          <w:rFonts w:ascii="Tahoma" w:hAnsi="Tahoma" w:cs="Tahoma"/>
          <w:caps w:val="1"/>
          <w:sz w:val="26"/>
          <w:szCs w:val="26"/>
        </w:rPr>
      </w:pPr>
      <w:r w:rsidRPr="4806A491" w:rsidR="00DF5E79">
        <w:rPr>
          <w:rFonts w:ascii="Tahoma" w:hAnsi="Tahoma" w:cs="Tahoma"/>
          <w:caps w:val="1"/>
          <w:sz w:val="22"/>
          <w:szCs w:val="22"/>
        </w:rPr>
        <w:t xml:space="preserve">při vstupu nenarušovat svým chováním chod služby (vulgarita, agresivita, </w:t>
      </w:r>
      <w:r w:rsidRPr="4806A491" w:rsidR="7EBE2574">
        <w:rPr>
          <w:rFonts w:ascii="Tahoma" w:hAnsi="Tahoma" w:cs="Tahoma"/>
          <w:caps w:val="1"/>
          <w:sz w:val="22"/>
          <w:szCs w:val="22"/>
        </w:rPr>
        <w:t xml:space="preserve">POD VLIVEM NÁVYKOVÉ </w:t>
      </w:r>
      <w:r w:rsidRPr="4806A491" w:rsidR="7EBE2574">
        <w:rPr>
          <w:rFonts w:ascii="Tahoma" w:hAnsi="Tahoma" w:cs="Tahoma"/>
          <w:caps w:val="1"/>
          <w:sz w:val="22"/>
          <w:szCs w:val="22"/>
        </w:rPr>
        <w:t xml:space="preserve">LÁTKY - </w:t>
      </w:r>
      <w:r w:rsidRPr="4806A491" w:rsidR="00DF5E79">
        <w:rPr>
          <w:rFonts w:ascii="Tahoma" w:hAnsi="Tahoma" w:cs="Tahoma"/>
          <w:caps w:val="1"/>
          <w:sz w:val="22"/>
          <w:szCs w:val="22"/>
        </w:rPr>
        <w:t>opilost</w:t>
      </w:r>
      <w:r w:rsidRPr="4806A491" w:rsidR="478C2A33">
        <w:rPr>
          <w:rFonts w:ascii="Tahoma" w:hAnsi="Tahoma" w:cs="Tahoma"/>
          <w:caps w:val="1"/>
          <w:sz w:val="22"/>
          <w:szCs w:val="22"/>
        </w:rPr>
        <w:t xml:space="preserve">, </w:t>
      </w:r>
      <w:r w:rsidRPr="4806A491" w:rsidR="498B0A0F">
        <w:rPr>
          <w:rFonts w:ascii="Tahoma" w:hAnsi="Tahoma" w:cs="Tahoma"/>
          <w:caps w:val="1"/>
          <w:sz w:val="22"/>
          <w:szCs w:val="22"/>
        </w:rPr>
        <w:t>DROGY</w:t>
      </w:r>
      <w:r w:rsidRPr="4806A491" w:rsidR="00DF5E79">
        <w:rPr>
          <w:rFonts w:ascii="Tahoma" w:hAnsi="Tahoma" w:cs="Tahoma"/>
          <w:caps w:val="1"/>
          <w:sz w:val="22"/>
          <w:szCs w:val="22"/>
        </w:rPr>
        <w:t>)</w:t>
      </w:r>
    </w:p>
    <w:p xmlns:wp14="http://schemas.microsoft.com/office/word/2010/wordml" w:rsidR="00014309" w:rsidP="00965BC6" w:rsidRDefault="00DF5E79" w14:paraId="767AF4D5" wp14:textId="77777777">
      <w:pPr>
        <w:pStyle w:val="Normlnweb"/>
        <w:numPr>
          <w:ilvl w:val="0"/>
          <w:numId w:val="2"/>
        </w:numPr>
        <w:spacing w:before="62" w:beforeAutospacing="0" w:after="0"/>
        <w:ind w:left="284" w:hanging="284"/>
        <w:rPr>
          <w:rFonts w:ascii="Tahoma" w:hAnsi="Tahoma" w:cs="Tahoma"/>
          <w:caps/>
          <w:sz w:val="26"/>
          <w:szCs w:val="26"/>
        </w:rPr>
      </w:pPr>
      <w:r>
        <w:rPr>
          <w:rFonts w:ascii="Tahoma" w:hAnsi="Tahoma" w:cs="Tahoma"/>
          <w:caps/>
          <w:sz w:val="22"/>
          <w:szCs w:val="22"/>
        </w:rPr>
        <w:t>zaplatit 50</w:t>
      </w:r>
      <w:r w:rsidR="002335B5">
        <w:rPr>
          <w:rFonts w:ascii="Tahoma" w:hAnsi="Tahoma" w:cs="Tahoma"/>
          <w:caps/>
          <w:sz w:val="22"/>
          <w:szCs w:val="22"/>
        </w:rPr>
        <w:t xml:space="preserve"> KČ/noc (popř. mít dojednané proplácení </w:t>
      </w:r>
      <w:r>
        <w:rPr>
          <w:rFonts w:ascii="Tahoma" w:hAnsi="Tahoma" w:cs="Tahoma"/>
          <w:caps/>
          <w:sz w:val="22"/>
          <w:szCs w:val="22"/>
        </w:rPr>
        <w:t xml:space="preserve">noclehů </w:t>
      </w:r>
      <w:r w:rsidR="002335B5">
        <w:rPr>
          <w:rFonts w:ascii="Tahoma" w:hAnsi="Tahoma" w:cs="Tahoma"/>
          <w:caps/>
          <w:sz w:val="22"/>
          <w:szCs w:val="22"/>
        </w:rPr>
        <w:t>z</w:t>
      </w:r>
      <w:r>
        <w:rPr>
          <w:rFonts w:ascii="Tahoma" w:hAnsi="Tahoma" w:cs="Tahoma"/>
          <w:caps/>
          <w:sz w:val="22"/>
          <w:szCs w:val="22"/>
        </w:rPr>
        <w:t> </w:t>
      </w:r>
      <w:r w:rsidR="002335B5">
        <w:rPr>
          <w:rFonts w:ascii="Tahoma" w:hAnsi="Tahoma" w:cs="Tahoma"/>
          <w:caps/>
          <w:sz w:val="22"/>
          <w:szCs w:val="22"/>
        </w:rPr>
        <w:t>ÚP</w:t>
      </w:r>
      <w:r>
        <w:rPr>
          <w:rFonts w:ascii="Tahoma" w:hAnsi="Tahoma" w:cs="Tahoma"/>
          <w:caps/>
          <w:sz w:val="22"/>
          <w:szCs w:val="22"/>
        </w:rPr>
        <w:t xml:space="preserve"> hmotné nouze</w:t>
      </w:r>
      <w:r w:rsidR="002335B5">
        <w:rPr>
          <w:rFonts w:ascii="Tahoma" w:hAnsi="Tahoma" w:cs="Tahoma"/>
          <w:caps/>
          <w:sz w:val="22"/>
          <w:szCs w:val="22"/>
        </w:rPr>
        <w:t>)</w:t>
      </w:r>
    </w:p>
    <w:p xmlns:wp14="http://schemas.microsoft.com/office/word/2010/wordml" w:rsidR="00014309" w:rsidP="00965BC6" w:rsidRDefault="002335B5" w14:paraId="3FFF4E89" wp14:textId="77777777">
      <w:pPr>
        <w:pStyle w:val="Normlnweb"/>
        <w:numPr>
          <w:ilvl w:val="0"/>
          <w:numId w:val="2"/>
        </w:numPr>
        <w:spacing w:before="62" w:beforeAutospacing="0" w:after="0"/>
        <w:ind w:left="284" w:hanging="284"/>
        <w:rPr>
          <w:rFonts w:ascii="Tahoma" w:hAnsi="Tahoma" w:cs="Tahoma"/>
          <w:caps/>
          <w:sz w:val="26"/>
          <w:szCs w:val="26"/>
        </w:rPr>
      </w:pPr>
      <w:r>
        <w:rPr>
          <w:rFonts w:ascii="Tahoma" w:hAnsi="Tahoma" w:cs="Tahoma"/>
          <w:caps/>
          <w:sz w:val="22"/>
          <w:szCs w:val="22"/>
        </w:rPr>
        <w:t>řídit se podle</w:t>
      </w:r>
      <w:r w:rsidR="009C120E">
        <w:rPr>
          <w:rFonts w:ascii="Tahoma" w:hAnsi="Tahoma" w:cs="Tahoma"/>
          <w:caps/>
          <w:sz w:val="22"/>
          <w:szCs w:val="22"/>
        </w:rPr>
        <w:t xml:space="preserve"> pokynů pracovníka na službě</w:t>
      </w:r>
      <w:r>
        <w:rPr>
          <w:rFonts w:ascii="Tahoma" w:hAnsi="Tahoma" w:cs="Tahoma"/>
          <w:caps/>
          <w:sz w:val="22"/>
          <w:szCs w:val="22"/>
        </w:rPr>
        <w:t xml:space="preserve"> a dodržovat domovní řáD</w:t>
      </w:r>
    </w:p>
    <w:p xmlns:wp14="http://schemas.microsoft.com/office/word/2010/wordml" w:rsidR="00014309" w:rsidRDefault="00014309" w14:paraId="02EB378F" wp14:textId="77777777">
      <w:pPr>
        <w:pStyle w:val="Normlnweb"/>
        <w:spacing w:before="62" w:beforeAutospacing="0" w:after="0"/>
        <w:ind w:left="720"/>
        <w:rPr>
          <w:rFonts w:ascii="Tahoma" w:hAnsi="Tahoma" w:cs="Tahoma"/>
          <w:caps/>
          <w:sz w:val="22"/>
          <w:szCs w:val="22"/>
        </w:rPr>
      </w:pPr>
    </w:p>
    <w:p xmlns:wp14="http://schemas.microsoft.com/office/word/2010/wordml" w:rsidR="00014309" w:rsidRDefault="002335B5" w14:paraId="64793E2C" wp14:textId="77777777">
      <w:pPr>
        <w:rPr>
          <w:b/>
          <w:caps/>
          <w:sz w:val="26"/>
          <w:szCs w:val="26"/>
        </w:rPr>
      </w:pPr>
      <w:r>
        <w:rPr>
          <w:b/>
          <w:caps/>
        </w:rPr>
        <w:t>uŽIVATELÉ Noclehárny MAJÍ PRÁVO:</w:t>
      </w:r>
    </w:p>
    <w:p xmlns:wp14="http://schemas.microsoft.com/office/word/2010/wordml" w:rsidR="00014309" w:rsidP="00965BC6" w:rsidRDefault="002335B5" w14:paraId="41F812AF" wp14:textId="77777777">
      <w:pPr>
        <w:pStyle w:val="Odstavecseseznamem"/>
        <w:numPr>
          <w:ilvl w:val="0"/>
          <w:numId w:val="5"/>
        </w:numPr>
        <w:ind w:left="284" w:hanging="284"/>
        <w:rPr>
          <w:b/>
          <w:caps/>
          <w:sz w:val="26"/>
          <w:szCs w:val="26"/>
        </w:rPr>
      </w:pPr>
      <w:r>
        <w:rPr>
          <w:caps/>
        </w:rPr>
        <w:t>PODÁVAT STÍŽNOSTI A PŘIPOMÍNKY K PO</w:t>
      </w:r>
      <w:r w:rsidR="00965BC6">
        <w:rPr>
          <w:caps/>
        </w:rPr>
        <w:t>SKYTOVANÉ SOCIÁLNÍ SLUŽBĚ (lze</w:t>
      </w:r>
      <w:r>
        <w:rPr>
          <w:caps/>
        </w:rPr>
        <w:t xml:space="preserve"> I ANONYMNĚ)</w:t>
      </w:r>
    </w:p>
    <w:p xmlns:wp14="http://schemas.microsoft.com/office/word/2010/wordml" w:rsidR="00014309" w:rsidP="00965BC6" w:rsidRDefault="002335B5" w14:paraId="7710C669" wp14:textId="77777777">
      <w:pPr>
        <w:pStyle w:val="Odstavecseseznamem"/>
        <w:numPr>
          <w:ilvl w:val="0"/>
          <w:numId w:val="4"/>
        </w:numPr>
        <w:ind w:left="284" w:hanging="284"/>
        <w:rPr>
          <w:caps/>
          <w:sz w:val="26"/>
          <w:szCs w:val="26"/>
        </w:rPr>
      </w:pPr>
      <w:r>
        <w:rPr>
          <w:caps/>
        </w:rPr>
        <w:t>POŽÁDAT U SOCIÁLNÍHO PRACOVNÍKA O</w:t>
      </w:r>
      <w:r w:rsidR="00DF5E79">
        <w:rPr>
          <w:caps/>
        </w:rPr>
        <w:t xml:space="preserve"> MOŽNOST NAHLÍŽET DO SVÉ </w:t>
      </w:r>
      <w:r>
        <w:rPr>
          <w:caps/>
        </w:rPr>
        <w:t xml:space="preserve"> DOKUMENTACE.</w:t>
      </w:r>
    </w:p>
    <w:p xmlns:wp14="http://schemas.microsoft.com/office/word/2010/wordml" w:rsidR="00014309" w:rsidRDefault="002335B5" w14:paraId="0F239527" wp14:textId="77777777">
      <w:pPr>
        <w:pStyle w:val="Normlnweb"/>
        <w:spacing w:before="62" w:beforeAutospacing="0" w:after="0"/>
        <w:rPr>
          <w:rFonts w:ascii="Tahoma" w:hAnsi="Tahoma" w:cs="Tahoma"/>
          <w:caps/>
          <w:sz w:val="26"/>
          <w:szCs w:val="26"/>
        </w:rPr>
      </w:pPr>
      <w:r>
        <w:rPr>
          <w:rFonts w:ascii="Tahoma" w:hAnsi="Tahoma" w:cs="Tahoma"/>
          <w:b/>
          <w:bCs/>
          <w:caps/>
          <w:sz w:val="22"/>
          <w:szCs w:val="22"/>
        </w:rPr>
        <w:t>Co se nesmí:</w:t>
      </w:r>
    </w:p>
    <w:p xmlns:wp14="http://schemas.microsoft.com/office/word/2010/wordml" w:rsidR="00014309" w:rsidP="00965BC6" w:rsidRDefault="002335B5" w14:paraId="51FA76D7" wp14:textId="77777777">
      <w:pPr>
        <w:pStyle w:val="Normlnweb"/>
        <w:numPr>
          <w:ilvl w:val="0"/>
          <w:numId w:val="3"/>
        </w:numPr>
        <w:spacing w:before="62" w:beforeAutospacing="0" w:after="0"/>
        <w:ind w:left="284" w:hanging="284"/>
        <w:rPr>
          <w:rFonts w:ascii="Tahoma" w:hAnsi="Tahoma" w:cs="Tahoma"/>
          <w:caps/>
          <w:sz w:val="26"/>
          <w:szCs w:val="26"/>
        </w:rPr>
      </w:pPr>
      <w:r>
        <w:rPr>
          <w:rFonts w:ascii="Tahoma" w:hAnsi="Tahoma" w:cs="Tahoma"/>
          <w:caps/>
          <w:sz w:val="22"/>
          <w:szCs w:val="22"/>
        </w:rPr>
        <w:t>vnášení a kon</w:t>
      </w:r>
      <w:r w:rsidR="005F6701">
        <w:rPr>
          <w:rFonts w:ascii="Tahoma" w:hAnsi="Tahoma" w:cs="Tahoma"/>
          <w:caps/>
          <w:sz w:val="22"/>
          <w:szCs w:val="22"/>
        </w:rPr>
        <w:t>zumace alkoholu v prostorách služby</w:t>
      </w:r>
    </w:p>
    <w:p xmlns:wp14="http://schemas.microsoft.com/office/word/2010/wordml" w:rsidR="00014309" w:rsidP="00965BC6" w:rsidRDefault="00DF5E79" w14:paraId="2EC9C32F" wp14:textId="77777777">
      <w:pPr>
        <w:pStyle w:val="Normlnweb"/>
        <w:numPr>
          <w:ilvl w:val="0"/>
          <w:numId w:val="3"/>
        </w:numPr>
        <w:spacing w:before="62" w:beforeAutospacing="0" w:after="0"/>
        <w:ind w:left="284" w:hanging="284"/>
        <w:rPr>
          <w:rFonts w:ascii="Tahoma" w:hAnsi="Tahoma" w:cs="Tahoma"/>
          <w:caps/>
          <w:sz w:val="26"/>
          <w:szCs w:val="26"/>
        </w:rPr>
      </w:pPr>
      <w:r>
        <w:rPr>
          <w:rFonts w:ascii="Tahoma" w:hAnsi="Tahoma" w:cs="Tahoma"/>
          <w:caps/>
          <w:sz w:val="22"/>
          <w:szCs w:val="22"/>
        </w:rPr>
        <w:t>kouření v prostorách služby</w:t>
      </w:r>
      <w:r w:rsidR="002335B5">
        <w:rPr>
          <w:rFonts w:ascii="Tahoma" w:hAnsi="Tahoma" w:cs="Tahoma"/>
          <w:caps/>
          <w:sz w:val="22"/>
          <w:szCs w:val="22"/>
        </w:rPr>
        <w:t xml:space="preserve"> (mimo vyhrazené místo)</w:t>
      </w:r>
    </w:p>
    <w:p xmlns:wp14="http://schemas.microsoft.com/office/word/2010/wordml" w:rsidR="00014309" w:rsidP="00965BC6" w:rsidRDefault="002335B5" w14:paraId="25431C02" wp14:textId="77777777">
      <w:pPr>
        <w:pStyle w:val="Normlnweb"/>
        <w:numPr>
          <w:ilvl w:val="0"/>
          <w:numId w:val="3"/>
        </w:numPr>
        <w:spacing w:before="62" w:beforeAutospacing="0" w:after="0"/>
        <w:ind w:left="284" w:hanging="284"/>
        <w:rPr>
          <w:rFonts w:ascii="Tahoma" w:hAnsi="Tahoma" w:cs="Tahoma"/>
          <w:caps/>
          <w:sz w:val="26"/>
          <w:szCs w:val="26"/>
        </w:rPr>
      </w:pPr>
      <w:r>
        <w:rPr>
          <w:rFonts w:ascii="Tahoma" w:hAnsi="Tahoma" w:cs="Tahoma"/>
          <w:caps/>
          <w:sz w:val="22"/>
          <w:szCs w:val="22"/>
        </w:rPr>
        <w:t>agresivita uživatele, šikana, nespolečenské jednání</w:t>
      </w:r>
    </w:p>
    <w:p xmlns:wp14="http://schemas.microsoft.com/office/word/2010/wordml" w:rsidRPr="009C120E" w:rsidR="00014309" w:rsidP="00965BC6" w:rsidRDefault="002335B5" w14:paraId="7187DF56" wp14:textId="77777777">
      <w:pPr>
        <w:pStyle w:val="Normlnweb"/>
        <w:numPr>
          <w:ilvl w:val="0"/>
          <w:numId w:val="3"/>
        </w:numPr>
        <w:spacing w:before="62" w:beforeAutospacing="0" w:after="0"/>
        <w:ind w:left="284" w:hanging="284"/>
        <w:rPr>
          <w:sz w:val="22"/>
          <w:szCs w:val="22"/>
        </w:rPr>
      </w:pPr>
      <w:r>
        <w:rPr>
          <w:rFonts w:ascii="Tahoma" w:hAnsi="Tahoma" w:cs="Tahoma"/>
          <w:caps/>
          <w:sz w:val="22"/>
          <w:szCs w:val="22"/>
        </w:rPr>
        <w:t>nedodržování domovního řádu</w:t>
      </w:r>
    </w:p>
    <w:p xmlns:wp14="http://schemas.microsoft.com/office/word/2010/wordml" w:rsidR="009C120E" w:rsidP="002335B5" w:rsidRDefault="009C120E" w14:paraId="6A05A809" wp14:textId="77777777">
      <w:pPr>
        <w:pStyle w:val="Normlnweb"/>
        <w:spacing w:before="62" w:beforeAutospacing="0" w:after="0"/>
        <w:ind w:left="284"/>
        <w:rPr>
          <w:sz w:val="22"/>
          <w:szCs w:val="22"/>
        </w:rPr>
      </w:pPr>
    </w:p>
    <w:sectPr w:rsidR="009C120E">
      <w:pgSz w:w="11906" w:h="16838" w:orient="portrait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85F"/>
    <w:multiLevelType w:val="multilevel"/>
    <w:tmpl w:val="1368F4B8"/>
    <w:lvl w:ilvl="0">
      <w:start w:val="1"/>
      <w:numFmt w:val="bullet"/>
      <w:lvlText w:val=""/>
      <w:lvlJc w:val="left"/>
      <w:pPr>
        <w:ind w:left="720" w:firstLine="0"/>
      </w:pPr>
      <w:rPr>
        <w:rFonts w:hint="default" w:ascii="Symbol" w:hAnsi="Symbol" w:cs="Symbol"/>
        <w:sz w:val="26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" w15:restartNumberingAfterBreak="0">
    <w:nsid w:val="05EB2DA8"/>
    <w:multiLevelType w:val="multilevel"/>
    <w:tmpl w:val="6AA4960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F2D5D25"/>
    <w:multiLevelType w:val="multilevel"/>
    <w:tmpl w:val="181096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0B4037F"/>
    <w:multiLevelType w:val="multilevel"/>
    <w:tmpl w:val="B630C65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12A14DE7"/>
    <w:multiLevelType w:val="multilevel"/>
    <w:tmpl w:val="96BC2C48"/>
    <w:lvl w:ilvl="0">
      <w:start w:val="1"/>
      <w:numFmt w:val="bullet"/>
      <w:lvlText w:val=""/>
      <w:lvlJc w:val="left"/>
      <w:pPr>
        <w:ind w:left="720" w:firstLine="0"/>
      </w:pPr>
      <w:rPr>
        <w:rFonts w:hint="default" w:ascii="Symbol" w:hAnsi="Symbol" w:cs="Symbol"/>
        <w:sz w:val="26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5" w15:restartNumberingAfterBreak="0">
    <w:nsid w:val="6D7B62FF"/>
    <w:multiLevelType w:val="multilevel"/>
    <w:tmpl w:val="4154AD2C"/>
    <w:lvl w:ilvl="0">
      <w:start w:val="1"/>
      <w:numFmt w:val="bullet"/>
      <w:lvlText w:val=""/>
      <w:lvlJc w:val="left"/>
      <w:pPr>
        <w:ind w:left="720" w:firstLine="0"/>
      </w:pPr>
      <w:rPr>
        <w:rFonts w:hint="default" w:ascii="Symbol" w:hAnsi="Symbol" w:cs="Symbol"/>
        <w:sz w:val="26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6" w15:restartNumberingAfterBreak="0">
    <w:nsid w:val="7EB53C7D"/>
    <w:multiLevelType w:val="multilevel"/>
    <w:tmpl w:val="8B501F3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09"/>
    <w:rsid w:val="00014309"/>
    <w:rsid w:val="002335B5"/>
    <w:rsid w:val="00455D8A"/>
    <w:rsid w:val="005C18FB"/>
    <w:rsid w:val="005F6701"/>
    <w:rsid w:val="00965BC6"/>
    <w:rsid w:val="009C120E"/>
    <w:rsid w:val="00DF5E79"/>
    <w:rsid w:val="1D1182ED"/>
    <w:rsid w:val="24CBAA23"/>
    <w:rsid w:val="296728D5"/>
    <w:rsid w:val="478C2A33"/>
    <w:rsid w:val="4806A491"/>
    <w:rsid w:val="498B0A0F"/>
    <w:rsid w:val="7EB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A49A"/>
  <w15:docId w15:val="{EE570ED1-ADB5-44ED-8894-545269DD6E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4F365A"/>
    <w:pPr>
      <w:spacing w:after="200" w:line="276" w:lineRule="auto"/>
    </w:pPr>
    <w:rPr>
      <w:rFonts w:ascii="Tahoma" w:hAnsi="Tahoma" w:cs="Times New Roman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TextbublinyChar" w:customStyle="1">
    <w:name w:val="Text bubliny Char"/>
    <w:basedOn w:val="Standardnpsmoodstavce"/>
    <w:link w:val="Textbubliny"/>
    <w:uiPriority w:val="99"/>
    <w:semiHidden/>
    <w:qFormat/>
    <w:rsid w:val="00722F90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ascii="Tahoma" w:hAnsi="Tahoma"/>
      <w:sz w:val="26"/>
    </w:rPr>
  </w:style>
  <w:style w:type="character" w:styleId="ListLabel2" w:customStyle="1">
    <w:name w:val="ListLabel 2"/>
    <w:qFormat/>
    <w:rPr>
      <w:sz w:val="20"/>
    </w:rPr>
  </w:style>
  <w:style w:type="character" w:styleId="ListLabel3" w:customStyle="1">
    <w:name w:val="ListLabel 3"/>
    <w:qFormat/>
    <w:rPr>
      <w:rFonts w:ascii="Tahoma" w:hAnsi="Tahoma"/>
      <w:sz w:val="26"/>
    </w:rPr>
  </w:style>
  <w:style w:type="character" w:styleId="ListLabel4" w:customStyle="1">
    <w:name w:val="ListLabel 4"/>
    <w:qFormat/>
    <w:rPr>
      <w:rFonts w:ascii="Tahoma" w:hAnsi="Tahoma"/>
      <w:sz w:val="26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eastAsia="Calibri" w:cs="Tahoma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paragraph" w:styleId="Nadpis" w:customStyle="1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ln"/>
    <w:qFormat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semiHidden/>
    <w:unhideWhenUsed/>
    <w:qFormat/>
    <w:rsid w:val="004F365A"/>
    <w:pPr>
      <w:spacing w:beforeAutospacing="1" w:after="119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365A"/>
    <w:pPr>
      <w:ind w:left="720"/>
      <w:contextualSpacing/>
    </w:pPr>
  </w:style>
  <w:style w:type="paragraph" w:styleId="Normln1" w:customStyle="1">
    <w:name w:val="Normální1"/>
    <w:uiPriority w:val="99"/>
    <w:qFormat/>
    <w:rsid w:val="004F365A"/>
    <w:pPr>
      <w:widowControl w:val="0"/>
      <w:suppressAutoHyphens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2F90"/>
    <w:pPr>
      <w:spacing w:after="0" w:line="240" w:lineRule="auto"/>
    </w:pPr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96C232437B8F4AA5D44AA594C84886" ma:contentTypeVersion="15" ma:contentTypeDescription="Vytvoří nový dokument" ma:contentTypeScope="" ma:versionID="ecbd4d4c93c9cf78b81b101a946dc746">
  <xsd:schema xmlns:xsd="http://www.w3.org/2001/XMLSchema" xmlns:xs="http://www.w3.org/2001/XMLSchema" xmlns:p="http://schemas.microsoft.com/office/2006/metadata/properties" xmlns:ns2="2403ef0d-8dee-4dc6-bcbb-fd567d0d5888" xmlns:ns3="edc195e4-522e-4d8a-96f2-40f621b38efb" targetNamespace="http://schemas.microsoft.com/office/2006/metadata/properties" ma:root="true" ma:fieldsID="e032228188bebcc1db63d2ef2dd71652" ns2:_="" ns3:_="">
    <xsd:import namespace="2403ef0d-8dee-4dc6-bcbb-fd567d0d5888"/>
    <xsd:import namespace="edc195e4-522e-4d8a-96f2-40f621b38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3ef0d-8dee-4dc6-bcbb-fd567d0d5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574510d-52ad-4a42-8116-c3898fb51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195e4-522e-4d8a-96f2-40f621b38e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4626a1-dd73-4987-9c12-9e184574fff3}" ma:internalName="TaxCatchAll" ma:showField="CatchAllData" ma:web="edc195e4-522e-4d8a-96f2-40f621b38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3ef0d-8dee-4dc6-bcbb-fd567d0d5888">
      <Terms xmlns="http://schemas.microsoft.com/office/infopath/2007/PartnerControls"/>
    </lcf76f155ced4ddcb4097134ff3c332f>
    <TaxCatchAll xmlns="edc195e4-522e-4d8a-96f2-40f621b38efb" xsi:nil="true"/>
  </documentManagement>
</p:properties>
</file>

<file path=customXml/itemProps1.xml><?xml version="1.0" encoding="utf-8"?>
<ds:datastoreItem xmlns:ds="http://schemas.openxmlformats.org/officeDocument/2006/customXml" ds:itemID="{0DA5545D-262C-430D-BB5C-E06B98EC95BF}"/>
</file>

<file path=customXml/itemProps2.xml><?xml version="1.0" encoding="utf-8"?>
<ds:datastoreItem xmlns:ds="http://schemas.openxmlformats.org/officeDocument/2006/customXml" ds:itemID="{AF9B232D-CD83-46FC-95E8-210E2B468CE2}"/>
</file>

<file path=customXml/itemProps3.xml><?xml version="1.0" encoding="utf-8"?>
<ds:datastoreItem xmlns:ds="http://schemas.openxmlformats.org/officeDocument/2006/customXml" ds:itemID="{89D14A1B-C412-48D0-818A-C5420FB330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petr.prejda</dc:creator>
  <dc:description/>
  <lastModifiedBy>Jaromír Hanzlík</lastModifiedBy>
  <revision>7</revision>
  <lastPrinted>2024-01-22T15:01:00.0000000Z</lastPrinted>
  <dcterms:created xsi:type="dcterms:W3CDTF">2024-01-22T14:55:00.0000000Z</dcterms:created>
  <dcterms:modified xsi:type="dcterms:W3CDTF">2026-04-28T14:22:40.6687194Z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0x010100E196C232437B8F4AA5D44AA594C84886</vt:lpwstr>
  </property>
  <property fmtid="{D5CDD505-2E9C-101B-9397-08002B2CF9AE}" pid="9" name="MediaServiceImageTags">
    <vt:lpwstr/>
  </property>
</Properties>
</file>