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2957" w14:textId="77777777" w:rsidR="004D3F11" w:rsidRPr="00A171AC" w:rsidRDefault="004D3F11" w:rsidP="00A171AC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A171A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Informace o zpracování osobních údajů v Armádě spásy</w:t>
      </w:r>
    </w:p>
    <w:p w14:paraId="7AE2DE9F" w14:textId="580EC6C6" w:rsidR="004D3F11" w:rsidRPr="0043711A" w:rsidRDefault="004D3F11" w:rsidP="004D3F1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t xml:space="preserve">Armáda spásy </w:t>
      </w:r>
      <w:r w:rsidR="00573802">
        <w:rPr>
          <w:rFonts w:ascii="Tahoma" w:eastAsia="Times New Roman" w:hAnsi="Tahoma" w:cs="Tahoma"/>
          <w:lang w:eastAsia="cs-CZ"/>
        </w:rPr>
        <w:t xml:space="preserve">v České republice, z.s., </w:t>
      </w:r>
      <w:r w:rsidRPr="0043711A">
        <w:rPr>
          <w:rFonts w:ascii="Tahoma" w:eastAsia="Times New Roman" w:hAnsi="Tahoma" w:cs="Tahoma"/>
          <w:lang w:eastAsia="cs-CZ"/>
        </w:rPr>
        <w:t xml:space="preserve">zpracovává osobní údaje dle Nařízení GDPR (General Data Protection Regulation), které vstoupilo v platnost 25. května 2018. Zásady zpracování osobních údajů v Armádě spásy navazují na její vnitřní pravidla, zejména </w:t>
      </w:r>
      <w:r w:rsidR="0043711A" w:rsidRPr="0043711A">
        <w:rPr>
          <w:rFonts w:ascii="Tahoma" w:eastAsia="Times New Roman" w:hAnsi="Tahoma" w:cs="Tahoma"/>
          <w:lang w:eastAsia="cs-CZ"/>
        </w:rPr>
        <w:t xml:space="preserve">na </w:t>
      </w:r>
      <w:r w:rsidR="00A456E2">
        <w:rPr>
          <w:rFonts w:ascii="Tahoma" w:eastAsia="Times New Roman" w:hAnsi="Tahoma" w:cs="Tahoma"/>
          <w:lang w:eastAsia="cs-CZ"/>
        </w:rPr>
        <w:t>E</w:t>
      </w:r>
      <w:r w:rsidR="0043711A" w:rsidRPr="0043711A">
        <w:rPr>
          <w:rFonts w:ascii="Tahoma" w:eastAsia="Times New Roman" w:hAnsi="Tahoma" w:cs="Tahoma"/>
          <w:lang w:eastAsia="cs-CZ"/>
        </w:rPr>
        <w:t>tický kodex.</w:t>
      </w:r>
    </w:p>
    <w:p w14:paraId="6C8368CE" w14:textId="77777777" w:rsidR="004D3F11" w:rsidRPr="0043711A" w:rsidRDefault="004D3F11" w:rsidP="004D3F1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b/>
          <w:bCs/>
          <w:lang w:eastAsia="cs-CZ"/>
        </w:rPr>
        <w:t>Armáda spásy je správcem osobních údajů, které zpracovává zejména za těmito účely:</w:t>
      </w:r>
    </w:p>
    <w:p w14:paraId="0858882C" w14:textId="77777777" w:rsidR="004D3F11" w:rsidRPr="0043711A" w:rsidRDefault="004D3F11" w:rsidP="004D3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t>Poskytování sociálních služeb</w:t>
      </w:r>
    </w:p>
    <w:p w14:paraId="476CB1A9" w14:textId="77777777" w:rsidR="004D3F11" w:rsidRPr="0043711A" w:rsidRDefault="004D3F11" w:rsidP="004D3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t>Poskytování zdravotní péče</w:t>
      </w:r>
    </w:p>
    <w:p w14:paraId="2FE88AA5" w14:textId="77777777" w:rsidR="004D3F11" w:rsidRPr="0043711A" w:rsidRDefault="004D3F11" w:rsidP="004D3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t>Zajišťování smluvních vztahů</w:t>
      </w:r>
    </w:p>
    <w:p w14:paraId="071BA526" w14:textId="77777777" w:rsidR="004D3F11" w:rsidRPr="0043711A" w:rsidRDefault="004D3F11" w:rsidP="004D3F1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b/>
          <w:bCs/>
          <w:lang w:eastAsia="cs-CZ"/>
        </w:rPr>
        <w:t>Adresa správce osobních údajů</w:t>
      </w:r>
    </w:p>
    <w:p w14:paraId="4A9B680A" w14:textId="77777777" w:rsidR="004D3F11" w:rsidRPr="0043711A" w:rsidRDefault="000E54AD" w:rsidP="004D3F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Ústředí Armády</w:t>
      </w:r>
      <w:r w:rsidR="004D3F11" w:rsidRPr="0043711A">
        <w:rPr>
          <w:rFonts w:ascii="Tahoma" w:eastAsia="Times New Roman" w:hAnsi="Tahoma" w:cs="Tahoma"/>
          <w:lang w:eastAsia="cs-CZ"/>
        </w:rPr>
        <w:t xml:space="preserve"> spásy, Petržílkova 2565/23, 158 00 Praha 5</w:t>
      </w:r>
      <w:r w:rsidR="004D3F11" w:rsidRPr="0043711A">
        <w:rPr>
          <w:rFonts w:ascii="Tahoma" w:eastAsia="Times New Roman" w:hAnsi="Tahoma" w:cs="Tahoma"/>
          <w:lang w:eastAsia="cs-CZ"/>
        </w:rPr>
        <w:br/>
        <w:t>IČ 40613411</w:t>
      </w:r>
      <w:r w:rsidR="004D3F11" w:rsidRPr="0043711A">
        <w:rPr>
          <w:rFonts w:ascii="Tahoma" w:eastAsia="Times New Roman" w:hAnsi="Tahoma" w:cs="Tahoma"/>
          <w:lang w:eastAsia="cs-CZ"/>
        </w:rPr>
        <w:br/>
        <w:t>Datová schránka: iacap5u</w:t>
      </w:r>
    </w:p>
    <w:p w14:paraId="46F31B2E" w14:textId="77777777" w:rsidR="004D3F11" w:rsidRDefault="004D3F11" w:rsidP="000E54AD">
      <w:pPr>
        <w:spacing w:after="0" w:line="240" w:lineRule="atLeast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t>Pověře</w:t>
      </w:r>
      <w:r w:rsidR="000E54AD">
        <w:rPr>
          <w:rFonts w:ascii="Tahoma" w:eastAsia="Times New Roman" w:hAnsi="Tahoma" w:cs="Tahoma"/>
          <w:lang w:eastAsia="cs-CZ"/>
        </w:rPr>
        <w:t>nec pro ochranu osobních údajů v Armádě spásy:</w:t>
      </w:r>
      <w:r w:rsidRPr="0043711A">
        <w:rPr>
          <w:rFonts w:ascii="Tahoma" w:eastAsia="Times New Roman" w:hAnsi="Tahoma" w:cs="Tahoma"/>
          <w:lang w:eastAsia="cs-CZ"/>
        </w:rPr>
        <w:t xml:space="preserve"> Mgr. Jan Třinecký, DiS.</w:t>
      </w:r>
    </w:p>
    <w:p w14:paraId="77667B7D" w14:textId="77777777" w:rsidR="000E54AD" w:rsidRPr="0043711A" w:rsidRDefault="000E54AD" w:rsidP="000E54AD">
      <w:pPr>
        <w:spacing w:after="0" w:line="240" w:lineRule="atLeast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Kontakt na pověřence:</w:t>
      </w:r>
      <w:r w:rsidRPr="0043711A">
        <w:rPr>
          <w:rFonts w:ascii="Tahoma" w:eastAsia="Times New Roman" w:hAnsi="Tahoma" w:cs="Tahoma"/>
          <w:lang w:eastAsia="cs-CZ"/>
        </w:rPr>
        <w:t xml:space="preserve"> </w:t>
      </w:r>
      <w:hyperlink r:id="rId7" w:tgtFrame="_blank" w:history="1">
        <w:r w:rsidRPr="0043711A">
          <w:rPr>
            <w:rFonts w:ascii="Tahoma" w:eastAsia="Times New Roman" w:hAnsi="Tahoma" w:cs="Tahoma"/>
            <w:color w:val="0000FF"/>
            <w:u w:val="single"/>
            <w:lang w:eastAsia="cs-CZ"/>
          </w:rPr>
          <w:t>gdpr@armadaspasy.cz</w:t>
        </w:r>
      </w:hyperlink>
    </w:p>
    <w:p w14:paraId="319C6B10" w14:textId="77777777" w:rsidR="0043711A" w:rsidRPr="0043711A" w:rsidRDefault="004D3F11" w:rsidP="0043711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t>Vaše osobní údaje jso</w:t>
      </w:r>
      <w:r w:rsidR="000E54AD">
        <w:rPr>
          <w:rFonts w:ascii="Tahoma" w:eastAsia="Times New Roman" w:hAnsi="Tahoma" w:cs="Tahoma"/>
          <w:lang w:eastAsia="cs-CZ"/>
        </w:rPr>
        <w:t>u shromažďovány a dále zpracován</w:t>
      </w:r>
      <w:r w:rsidRPr="0043711A">
        <w:rPr>
          <w:rFonts w:ascii="Tahoma" w:eastAsia="Times New Roman" w:hAnsi="Tahoma" w:cs="Tahoma"/>
          <w:lang w:eastAsia="cs-CZ"/>
        </w:rPr>
        <w:t>y zejména na základě uzavření smluv</w:t>
      </w:r>
      <w:r w:rsidR="00573802">
        <w:rPr>
          <w:rFonts w:ascii="Tahoma" w:eastAsia="Times New Roman" w:hAnsi="Tahoma" w:cs="Tahoma"/>
          <w:lang w:eastAsia="cs-CZ"/>
        </w:rPr>
        <w:t xml:space="preserve">ních vztahů a na základě plnění povinností daných ze zákona. </w:t>
      </w:r>
      <w:r w:rsidR="00573802" w:rsidRPr="0043711A">
        <w:rPr>
          <w:rFonts w:ascii="Tahoma" w:eastAsia="Times New Roman" w:hAnsi="Tahoma" w:cs="Tahoma"/>
          <w:lang w:eastAsia="cs-CZ"/>
        </w:rPr>
        <w:t>O</w:t>
      </w:r>
      <w:r w:rsidR="000E54AD">
        <w:rPr>
          <w:rFonts w:ascii="Tahoma" w:eastAsia="Times New Roman" w:hAnsi="Tahoma" w:cs="Tahoma"/>
          <w:lang w:eastAsia="cs-CZ"/>
        </w:rPr>
        <w:t>sobní údaje mohou být zpracová</w:t>
      </w:r>
      <w:r w:rsidR="00573802" w:rsidRPr="0043711A">
        <w:rPr>
          <w:rFonts w:ascii="Tahoma" w:eastAsia="Times New Roman" w:hAnsi="Tahoma" w:cs="Tahoma"/>
          <w:lang w:eastAsia="cs-CZ"/>
        </w:rPr>
        <w:t>ny také na základě oprávněného zájmu.</w:t>
      </w:r>
    </w:p>
    <w:p w14:paraId="58C41A01" w14:textId="77777777" w:rsidR="0043711A" w:rsidRPr="0043711A" w:rsidRDefault="004D3F11" w:rsidP="0043711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br/>
        <w:t xml:space="preserve">V některých případech mohou být Vaše osobní údaje shromažďovány a dále zpracovávány na základě Vámi uděleného písemného souhlasu. Udělený souhlas máte možnost kdykoliv odvolat. </w:t>
      </w:r>
    </w:p>
    <w:p w14:paraId="7626865B" w14:textId="52588251" w:rsidR="0043711A" w:rsidRPr="002B4F48" w:rsidRDefault="004D3F11" w:rsidP="0043711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br/>
        <w:t xml:space="preserve">Vaše osobní údaje jsou zpracovávány pouze po nezbytnou dobu, která </w:t>
      </w:r>
      <w:r w:rsidR="00D47B27" w:rsidRPr="0043711A">
        <w:rPr>
          <w:rFonts w:ascii="Tahoma" w:eastAsia="Times New Roman" w:hAnsi="Tahoma" w:cs="Tahoma"/>
          <w:lang w:eastAsia="cs-CZ"/>
        </w:rPr>
        <w:t>je individuálně</w:t>
      </w:r>
      <w:r w:rsidRPr="0043711A">
        <w:rPr>
          <w:rFonts w:ascii="Tahoma" w:eastAsia="Times New Roman" w:hAnsi="Tahoma" w:cs="Tahoma"/>
          <w:lang w:eastAsia="cs-CZ"/>
        </w:rPr>
        <w:t xml:space="preserve"> určena pro jednotlivé účely zpracování. Po uplynutí této doby jsou osobní údaje zlikvidovány, nebo jsou dále uchovány po dobu stanovenou platnou směrnicí národního velitele O archivnictví a spisové službě</w:t>
      </w:r>
      <w:r w:rsidR="002B4F48">
        <w:rPr>
          <w:rFonts w:ascii="Tahoma" w:eastAsia="Times New Roman" w:hAnsi="Tahoma" w:cs="Tahoma"/>
          <w:lang w:eastAsia="cs-CZ"/>
        </w:rPr>
        <w:t>.</w:t>
      </w:r>
    </w:p>
    <w:p w14:paraId="3EFD43C6" w14:textId="24E66C40" w:rsidR="0043711A" w:rsidRPr="002B4F48" w:rsidRDefault="004D3F11" w:rsidP="0043711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2B4F48">
        <w:rPr>
          <w:rFonts w:ascii="Tahoma" w:eastAsia="Times New Roman" w:hAnsi="Tahoma" w:cs="Tahoma"/>
          <w:lang w:eastAsia="cs-CZ"/>
        </w:rPr>
        <w:br/>
        <w:t>V souvislosti se zpracováním Vašich osobních údajů máte právo,</w:t>
      </w:r>
      <w:r w:rsidR="00C17595" w:rsidRPr="002B4F48">
        <w:rPr>
          <w:rFonts w:ascii="Tahoma" w:eastAsia="Times New Roman" w:hAnsi="Tahoma" w:cs="Tahoma"/>
          <w:lang w:eastAsia="cs-CZ"/>
        </w:rPr>
        <w:t xml:space="preserve"> na výpis všech kategorií osobních údajů o Vás vedených,</w:t>
      </w:r>
      <w:r w:rsidRPr="002B4F48">
        <w:rPr>
          <w:rFonts w:ascii="Tahoma" w:eastAsia="Times New Roman" w:hAnsi="Tahoma" w:cs="Tahoma"/>
          <w:lang w:eastAsia="cs-CZ"/>
        </w:rPr>
        <w:t xml:space="preserve"> na opravu</w:t>
      </w:r>
      <w:r w:rsidR="0016024C" w:rsidRPr="002B4F48">
        <w:rPr>
          <w:rFonts w:ascii="Tahoma" w:eastAsia="Times New Roman" w:hAnsi="Tahoma" w:cs="Tahoma"/>
          <w:lang w:eastAsia="cs-CZ"/>
        </w:rPr>
        <w:t xml:space="preserve"> osobních údajů</w:t>
      </w:r>
      <w:r w:rsidRPr="002B4F48">
        <w:rPr>
          <w:rFonts w:ascii="Tahoma" w:eastAsia="Times New Roman" w:hAnsi="Tahoma" w:cs="Tahoma"/>
          <w:lang w:eastAsia="cs-CZ"/>
        </w:rPr>
        <w:t xml:space="preserve"> nebo </w:t>
      </w:r>
      <w:r w:rsidR="0016024C" w:rsidRPr="002B4F48">
        <w:rPr>
          <w:rFonts w:ascii="Tahoma" w:eastAsia="Times New Roman" w:hAnsi="Tahoma" w:cs="Tahoma"/>
          <w:lang w:eastAsia="cs-CZ"/>
        </w:rPr>
        <w:t xml:space="preserve">jejich </w:t>
      </w:r>
      <w:r w:rsidRPr="002B4F48">
        <w:rPr>
          <w:rFonts w:ascii="Tahoma" w:eastAsia="Times New Roman" w:hAnsi="Tahoma" w:cs="Tahoma"/>
          <w:lang w:eastAsia="cs-CZ"/>
        </w:rPr>
        <w:t>výmaz, omezení zpracování, vznést námitku proti jejich zpracování, případně uplatnit právo na přenositelnost údajů a další práva podle obecného nařízení o ochraně osobních údajů.</w:t>
      </w:r>
    </w:p>
    <w:p w14:paraId="151DE05E" w14:textId="77777777" w:rsidR="00364530" w:rsidRPr="002B4F48" w:rsidRDefault="004D3F11" w:rsidP="006943C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cs-CZ"/>
        </w:rPr>
      </w:pPr>
      <w:r w:rsidRPr="0043711A">
        <w:rPr>
          <w:rFonts w:ascii="Tahoma" w:eastAsia="Times New Roman" w:hAnsi="Tahoma" w:cs="Tahoma"/>
          <w:lang w:eastAsia="cs-CZ"/>
        </w:rPr>
        <w:br/>
        <w:t>Svá práva a požadavky uplatňujte u kontaktní o</w:t>
      </w:r>
      <w:r w:rsidR="006943CA">
        <w:rPr>
          <w:rFonts w:ascii="Tahoma" w:eastAsia="Times New Roman" w:hAnsi="Tahoma" w:cs="Tahoma"/>
          <w:lang w:eastAsia="cs-CZ"/>
        </w:rPr>
        <w:t>soby pro ochranu osobních údajů, která je v každé organizační jednotce Armády spásy, pokud nebudete spokojeni s vyřízením vaší žádosti, kontaktujte pověřence pro ochranu osobních údajů v Armádě spásy</w:t>
      </w:r>
      <w:r w:rsidR="000E54AD">
        <w:rPr>
          <w:rFonts w:ascii="Tahoma" w:eastAsia="Times New Roman" w:hAnsi="Tahoma" w:cs="Tahoma"/>
          <w:lang w:eastAsia="cs-CZ"/>
        </w:rPr>
        <w:t>.</w:t>
      </w:r>
      <w:r w:rsidR="006943CA">
        <w:rPr>
          <w:rFonts w:ascii="Tahoma" w:eastAsia="Times New Roman" w:hAnsi="Tahoma" w:cs="Tahoma"/>
          <w:lang w:eastAsia="cs-CZ"/>
        </w:rPr>
        <w:t xml:space="preserve"> </w:t>
      </w:r>
      <w:r w:rsidRPr="0043711A">
        <w:rPr>
          <w:rFonts w:ascii="Tahoma" w:eastAsia="Times New Roman" w:hAnsi="Tahoma" w:cs="Tahoma"/>
          <w:lang w:eastAsia="cs-CZ"/>
        </w:rPr>
        <w:t xml:space="preserve">Vaše požadavky budou vždy řádně posouzeny a vypořádány v souladu s příslušnými ustanoveními obecného nařízení. V případě, že nebudete souhlasit s vypořádáním Vašich požadavků a žádostí, máte právo </w:t>
      </w:r>
      <w:r w:rsidR="0094196B" w:rsidRPr="0043711A">
        <w:rPr>
          <w:rFonts w:ascii="Tahoma" w:eastAsia="Times New Roman" w:hAnsi="Tahoma" w:cs="Tahoma"/>
          <w:lang w:eastAsia="cs-CZ"/>
        </w:rPr>
        <w:t xml:space="preserve">stěžovat si u příslušného dozorového úřadu. </w:t>
      </w:r>
    </w:p>
    <w:sectPr w:rsidR="00364530" w:rsidRPr="002B4F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93B3" w14:textId="77777777" w:rsidR="003C7B28" w:rsidRDefault="003C7B28" w:rsidP="0043711A">
      <w:pPr>
        <w:spacing w:after="0" w:line="240" w:lineRule="auto"/>
      </w:pPr>
      <w:r>
        <w:separator/>
      </w:r>
    </w:p>
  </w:endnote>
  <w:endnote w:type="continuationSeparator" w:id="0">
    <w:p w14:paraId="125A3B66" w14:textId="77777777" w:rsidR="003C7B28" w:rsidRDefault="003C7B28" w:rsidP="0043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4D52" w14:textId="77777777" w:rsidR="003C7B28" w:rsidRDefault="003C7B28" w:rsidP="0043711A">
      <w:pPr>
        <w:spacing w:after="0" w:line="240" w:lineRule="auto"/>
      </w:pPr>
      <w:r>
        <w:separator/>
      </w:r>
    </w:p>
  </w:footnote>
  <w:footnote w:type="continuationSeparator" w:id="0">
    <w:p w14:paraId="198926A1" w14:textId="77777777" w:rsidR="003C7B28" w:rsidRDefault="003C7B28" w:rsidP="0043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D723" w14:textId="26D97EA9" w:rsidR="0043711A" w:rsidRDefault="00A171AC">
    <w:pPr>
      <w:pStyle w:val="Zhlav"/>
      <w:rPr>
        <w:rFonts w:ascii="Tahoma" w:hAnsi="Tahoma" w:cs="Tahoma"/>
      </w:rPr>
    </w:pPr>
    <w:r>
      <w:rPr>
        <w:rFonts w:ascii="Tahoma" w:hAnsi="Tahoma" w:cs="Tahoma"/>
      </w:rPr>
      <w:t>SNV-O-03-</w:t>
    </w:r>
    <w:r w:rsidR="0043711A" w:rsidRPr="0043711A">
      <w:rPr>
        <w:rFonts w:ascii="Tahoma" w:hAnsi="Tahoma" w:cs="Tahoma"/>
      </w:rPr>
      <w:t>K01</w:t>
    </w:r>
    <w:r>
      <w:rPr>
        <w:rFonts w:ascii="Tahoma" w:hAnsi="Tahoma" w:cs="Tahoma"/>
      </w:rPr>
      <w:t xml:space="preserve"> – </w:t>
    </w:r>
    <w:r w:rsidR="00D47B27">
      <w:rPr>
        <w:rFonts w:ascii="Tahoma" w:hAnsi="Tahoma" w:cs="Tahoma"/>
      </w:rPr>
      <w:t>K</w:t>
    </w:r>
    <w:r>
      <w:rPr>
        <w:rFonts w:ascii="Tahoma" w:hAnsi="Tahoma" w:cs="Tahoma"/>
      </w:rPr>
      <w:t>omentář č. 01: Informace o zpracování osobních údajů v Armádě spásy</w:t>
    </w:r>
  </w:p>
  <w:p w14:paraId="6A907275" w14:textId="77777777" w:rsidR="00D47B27" w:rsidRPr="002B4F48" w:rsidRDefault="00D47B27" w:rsidP="00D47B27">
    <w:pPr>
      <w:spacing w:after="120" w:line="240" w:lineRule="auto"/>
      <w:rPr>
        <w:rFonts w:ascii="Tahoma" w:hAnsi="Tahoma" w:cs="Tahoma"/>
      </w:rPr>
    </w:pPr>
    <w:r w:rsidRPr="002B4F48">
      <w:rPr>
        <w:rFonts w:ascii="Tahoma" w:hAnsi="Tahoma" w:cs="Tahoma"/>
      </w:rPr>
      <w:t>Datum platnosti od 1. dubna 2026</w:t>
    </w:r>
  </w:p>
  <w:p w14:paraId="34CE549A" w14:textId="77777777" w:rsidR="00D47B27" w:rsidRDefault="00D47B27">
    <w:pPr>
      <w:pStyle w:val="Zhlav"/>
      <w:rPr>
        <w:rFonts w:ascii="Tahoma" w:hAnsi="Tahoma" w:cs="Tahoma"/>
      </w:rPr>
    </w:pPr>
  </w:p>
  <w:p w14:paraId="5588216C" w14:textId="77777777" w:rsidR="00A171AC" w:rsidRPr="0043711A" w:rsidRDefault="00A171AC">
    <w:pPr>
      <w:pStyle w:val="Zhlav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B12"/>
    <w:multiLevelType w:val="multilevel"/>
    <w:tmpl w:val="49A2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955A5"/>
    <w:multiLevelType w:val="multilevel"/>
    <w:tmpl w:val="D1EA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943064">
    <w:abstractNumId w:val="0"/>
  </w:num>
  <w:num w:numId="2" w16cid:durableId="73979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11"/>
    <w:rsid w:val="000E54AD"/>
    <w:rsid w:val="0016024C"/>
    <w:rsid w:val="001A2EF4"/>
    <w:rsid w:val="001A38A7"/>
    <w:rsid w:val="001B06D7"/>
    <w:rsid w:val="002A60A6"/>
    <w:rsid w:val="002B4F48"/>
    <w:rsid w:val="00364530"/>
    <w:rsid w:val="003C7B28"/>
    <w:rsid w:val="0043711A"/>
    <w:rsid w:val="004D3F11"/>
    <w:rsid w:val="00500F1E"/>
    <w:rsid w:val="00502F65"/>
    <w:rsid w:val="00573802"/>
    <w:rsid w:val="00657DC9"/>
    <w:rsid w:val="006943CA"/>
    <w:rsid w:val="007F5DA6"/>
    <w:rsid w:val="008866FB"/>
    <w:rsid w:val="0094196B"/>
    <w:rsid w:val="00A171AC"/>
    <w:rsid w:val="00A456E2"/>
    <w:rsid w:val="00C17595"/>
    <w:rsid w:val="00CC679C"/>
    <w:rsid w:val="00D23C16"/>
    <w:rsid w:val="00D47B27"/>
    <w:rsid w:val="00DC573C"/>
    <w:rsid w:val="00EE6C1E"/>
    <w:rsid w:val="00F9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F056"/>
  <w15:chartTrackingRefBased/>
  <w15:docId w15:val="{DFE10FF3-C24B-42B3-9DA7-16A04E4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D3F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D3F1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3F1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D3F1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11A"/>
  </w:style>
  <w:style w:type="paragraph" w:styleId="Zpat">
    <w:name w:val="footer"/>
    <w:basedOn w:val="Normln"/>
    <w:link w:val="ZpatChar"/>
    <w:uiPriority w:val="99"/>
    <w:unhideWhenUsed/>
    <w:rsid w:val="0043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dpr@armadaspa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Armáda spásy v České republice, z.s.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Třinecký</dc:creator>
  <cp:keywords/>
  <dc:description/>
  <cp:lastModifiedBy>Denisa Vampolová</cp:lastModifiedBy>
  <cp:revision>3</cp:revision>
  <dcterms:created xsi:type="dcterms:W3CDTF">2026-03-18T08:50:00Z</dcterms:created>
  <dcterms:modified xsi:type="dcterms:W3CDTF">2026-03-18T08:50:00Z</dcterms:modified>
</cp:coreProperties>
</file>