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C60B21" w:rsidR="00151E9A" w:rsidP="00C60B21" w:rsidRDefault="002D7A4F" w14:paraId="2863EB0D" w14:textId="77777777">
      <w:pPr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C60B21"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FE8F7F" wp14:editId="76D3D738">
                <wp:simplePos x="0" y="0"/>
                <wp:positionH relativeFrom="column">
                  <wp:posOffset>1822662</wp:posOffset>
                </wp:positionH>
                <wp:positionV relativeFrom="paragraph">
                  <wp:posOffset>-63923</wp:posOffset>
                </wp:positionV>
                <wp:extent cx="2787650" cy="1149350"/>
                <wp:effectExtent l="0" t="0" r="12700" b="12700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0" cy="1149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F364E" w:rsidR="002D7A4F" w:rsidP="002D7A4F" w:rsidRDefault="002D7A4F" w14:paraId="769B582A" w14:textId="77777777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3F364E">
                              <w:rPr>
                                <w:i/>
                              </w:rPr>
                              <w:t>Zde vložit elektronický podpis schvalovatele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2" style="position:absolute;left:0;text-align:left;margin-left:143.5pt;margin-top:-5.05pt;width:219.5pt;height:9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a5a5a5 [3206]" strokeweight="1pt" arcsize="10923f" w14:anchorId="2EFE8F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8LfVgIAAP0EAAAOAAAAZHJzL2Uyb0RvYy54bWysVEtv2zAMvg/YfxB0Xxyn6SuoUwQtOgwI&#10;2qDt0LMiS40xWdQoJXb260fJjtt1OQ27yKTIjy999NV1Wxu2U+grsAXPR2POlJVQVva14N+f775c&#10;cOaDsKUwYFXB98rz6/nnT1eNm6kJbMCUChkFsX7WuIJvQnCzLPNyo2rhR+CUJaMGrEUgFV+zEkVD&#10;0WuTTcbjs6wBLB2CVN7T7W1n5PMUX2slw4PWXgVmCk61hXRiOtfxzOZXYvaKwm0q2Zch/qGKWlSW&#10;kg6hbkUQbIvVX6HqSiJ40GEkoc5A60qq1AN1k48/dPO0EU6lXmg43g1j8v8vrLzfPbkV0hga52ee&#10;xNhFq7GOX6qPtWlY+2FYqg1M0uXk/OL87JRmKsmW59PLE1IoTvYGd+jDVwU1i0LBEba2fKQnSZMS&#10;u6UPnf/Bj8BvVSQp7I2KhRj7qDSrypg3oRNB1I1BthP0tEJKZcNJnz95R5iujBmA+TGgCXkP6n0j&#10;TCXiDMDxMeCfGQdEygo2DOC6soDHApQ/hsyd/6H7rufYfmjXbf8yayj3K2QIHYO9k3cVDXUpfFgJ&#10;JMrSQ9Aahgc6tIGm4NBLnG0Afx27j/7EJLJy1tAKFNz/3ApUnJlvljh2mU+ncWeSMj09n5CC7y3r&#10;9xa7rW+AniKnhXcyidE/mIOoEeoX2tZFzEomYSXlLrgMeFBuQreatO9SLRbJjfbEibC0T07G4HHA&#10;kS/P7YtA1zMrECnv4bAuYvaBW51vRFpYbAPoKhEvjribaz962rHE3/5/EJf4vZ683v5a898AAAD/&#10;/wMAUEsDBBQABgAIAAAAIQC/MqEk4gAAAAsBAAAPAAAAZHJzL2Rvd25yZXYueG1sTI/BTsMwDIbv&#10;SLxDZCQuaEvaw9qVplM1BAhxogx6zdrQFBqnarKt7OkxJzja/vT7+/PNbAd21JPvHUqIlgKYxsa1&#10;PXYSdq/3ixSYDwpbNTjUEr61h01xeZGrrHUnfNHHKnSMQtBnSoIJYcw4943RVvmlGzXS7cNNVgUa&#10;p463kzpRuB14LMSKW9UjfTBq1Fujm6/qYCW8v9XP5fbR3PRP54cmrevPu7I6S3l9NZe3wIKewx8M&#10;v/qkDgU57d0BW88GCXGaUJcgYRGJCBgRSbyizZ7QRKyBFzn/36H4AQAA//8DAFBLAQItABQABgAI&#10;AAAAIQC2gziS/gAAAOEBAAATAAAAAAAAAAAAAAAAAAAAAABbQ29udGVudF9UeXBlc10ueG1sUEsB&#10;Ai0AFAAGAAgAAAAhADj9If/WAAAAlAEAAAsAAAAAAAAAAAAAAAAALwEAAF9yZWxzLy5yZWxzUEsB&#10;Ai0AFAAGAAgAAAAhACrzwt9WAgAA/QQAAA4AAAAAAAAAAAAAAAAALgIAAGRycy9lMm9Eb2MueG1s&#10;UEsBAi0AFAAGAAgAAAAhAL8yoSTiAAAACwEAAA8AAAAAAAAAAAAAAAAAsAQAAGRycy9kb3ducmV2&#10;LnhtbFBLBQYAAAAABAAEAPMAAAC/BQAAAAA=&#10;">
                <v:stroke joinstyle="miter"/>
                <v:textbox>
                  <w:txbxContent>
                    <w:p w:rsidRPr="003F364E" w:rsidR="002D7A4F" w:rsidP="002D7A4F" w:rsidRDefault="002D7A4F" w14:paraId="769B582A" w14:textId="77777777">
                      <w:pPr>
                        <w:jc w:val="center"/>
                        <w:rPr>
                          <w:i/>
                        </w:rPr>
                      </w:pPr>
                      <w:r w:rsidRPr="003F364E">
                        <w:rPr>
                          <w:i/>
                        </w:rPr>
                        <w:t>Zde vložit elektronický podpis schvalovatele</w:t>
                      </w:r>
                    </w:p>
                  </w:txbxContent>
                </v:textbox>
              </v:roundrect>
            </w:pict>
          </mc:Fallback>
        </mc:AlternateContent>
      </w:r>
    </w:p>
    <w:p w:rsidRPr="00C60B21" w:rsidR="00151E9A" w:rsidP="00C60B21" w:rsidRDefault="00151E9A" w14:paraId="672A6659" w14:textId="77777777">
      <w:pPr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:rsidRPr="00C60B21" w:rsidR="002D7A4F" w:rsidP="00C60B21" w:rsidRDefault="002D7A4F" w14:paraId="0A37501D" w14:textId="77777777">
      <w:pPr>
        <w:jc w:val="both"/>
        <w:rPr>
          <w:rFonts w:asciiTheme="minorHAnsi" w:hAnsiTheme="minorHAnsi" w:cstheme="minorHAnsi"/>
        </w:rPr>
      </w:pPr>
    </w:p>
    <w:p w:rsidRPr="00C60B21" w:rsidR="002D7A4F" w:rsidP="00C60B21" w:rsidRDefault="002D7A4F" w14:paraId="5DAB6C7B" w14:textId="77777777">
      <w:pPr>
        <w:jc w:val="both"/>
        <w:rPr>
          <w:rFonts w:asciiTheme="minorHAnsi" w:hAnsiTheme="minorHAnsi" w:cstheme="minorHAnsi"/>
        </w:rPr>
      </w:pPr>
    </w:p>
    <w:p w:rsidRPr="00C60B21" w:rsidR="002D7A4F" w:rsidP="00C60B21" w:rsidRDefault="002D7A4F" w14:paraId="02EB378F" w14:textId="77777777">
      <w:pPr>
        <w:jc w:val="both"/>
        <w:rPr>
          <w:rFonts w:asciiTheme="minorHAnsi" w:hAnsiTheme="minorHAnsi" w:cstheme="minorHAnsi"/>
        </w:rPr>
      </w:pPr>
    </w:p>
    <w:p w:rsidRPr="00C60B21" w:rsidR="002D7A4F" w:rsidP="00C60B21" w:rsidRDefault="002D7A4F" w14:paraId="6A05A809" w14:textId="77777777">
      <w:pPr>
        <w:jc w:val="both"/>
        <w:rPr>
          <w:rFonts w:asciiTheme="minorHAnsi" w:hAnsiTheme="minorHAnsi" w:cstheme="minorHAnsi"/>
        </w:rPr>
      </w:pPr>
    </w:p>
    <w:p w:rsidRPr="00C60B21" w:rsidR="002D7A4F" w:rsidP="00C60B21" w:rsidRDefault="002D7A4F" w14:paraId="5A39BBE3" w14:textId="77777777">
      <w:pPr>
        <w:jc w:val="both"/>
        <w:rPr>
          <w:rFonts w:asciiTheme="minorHAnsi" w:hAnsiTheme="minorHAnsi" w:cstheme="minorHAnsi"/>
        </w:rPr>
      </w:pPr>
    </w:p>
    <w:p w:rsidRPr="00C60B21" w:rsidR="002D7A4F" w:rsidP="00C60B21" w:rsidRDefault="002D7A4F" w14:paraId="41C8F396" w14:textId="77777777">
      <w:pPr>
        <w:jc w:val="both"/>
        <w:rPr>
          <w:rFonts w:asciiTheme="minorHAnsi" w:hAnsiTheme="minorHAnsi" w:cstheme="minorHAnsi"/>
        </w:rPr>
      </w:pPr>
    </w:p>
    <w:p w:rsidRPr="00005127" w:rsidR="00005127" w:rsidP="00005127" w:rsidRDefault="00005127" w14:paraId="0F3974DD" w14:textId="77777777">
      <w:p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05127">
        <w:rPr>
          <w:rFonts w:asciiTheme="minorHAnsi" w:hAnsiTheme="minorHAnsi" w:cstheme="minorHAnsi"/>
          <w:b/>
          <w:bCs/>
          <w:sz w:val="22"/>
          <w:szCs w:val="22"/>
        </w:rPr>
        <w:t>Preambule</w:t>
      </w:r>
    </w:p>
    <w:p w:rsidRPr="00005127" w:rsidR="00005127" w:rsidP="00005127" w:rsidRDefault="00005127" w14:paraId="2A450DAA" w14:textId="0FE0B91F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005127">
        <w:rPr>
          <w:rFonts w:asciiTheme="minorHAnsi" w:hAnsiTheme="minorHAnsi" w:cstheme="minorHAnsi"/>
          <w:sz w:val="22"/>
          <w:szCs w:val="22"/>
        </w:rPr>
        <w:t>Tento vnitřní předpis – Pravidla poskytovatele pro Pečovatelskou službu Rychvald („dále jen Pravidla“) je vydán jako závazný dokument Armády spásy v České republice, z. s.</w:t>
      </w:r>
    </w:p>
    <w:p w:rsidRPr="00005127" w:rsidR="00005127" w:rsidP="00005127" w:rsidRDefault="00005127" w14:paraId="362A0242" w14:textId="6B7AF298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005127">
        <w:rPr>
          <w:rFonts w:asciiTheme="minorHAnsi" w:hAnsiTheme="minorHAnsi" w:cstheme="minorHAnsi"/>
          <w:sz w:val="22"/>
          <w:szCs w:val="22"/>
        </w:rPr>
        <w:t>Pravidla jsou závazná pro všechny zaměstnance i uživatele sociální služby Armády spásy – Pečovatelská služba Rychvald, a to v rozsahu jejich práv, povinností a odpovědnosti vyplývající ze zákona č. 108/2006 Sb., o sociálních službách, ze Smlouvy o poskytování sociální služby a z těchto Pravidel.</w:t>
      </w:r>
    </w:p>
    <w:p w:rsidRPr="00005127" w:rsidR="00005127" w:rsidP="00005127" w:rsidRDefault="00005127" w14:paraId="04A56D1B" w14:textId="77777777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005127">
        <w:rPr>
          <w:rFonts w:asciiTheme="minorHAnsi" w:hAnsiTheme="minorHAnsi" w:cstheme="minorHAnsi"/>
          <w:sz w:val="22"/>
          <w:szCs w:val="22"/>
        </w:rPr>
        <w:t>Dodržování Pravidel je podmínkou pro řádné poskytování i využívání pečovatelské služby.</w:t>
      </w:r>
    </w:p>
    <w:p w:rsidRPr="00005127" w:rsidR="00005127" w:rsidP="00005127" w:rsidRDefault="00005127" w14:paraId="05CEC69C" w14:textId="77777777">
      <w:p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05127">
        <w:rPr>
          <w:rFonts w:asciiTheme="minorHAnsi" w:hAnsiTheme="minorHAnsi" w:cstheme="minorHAnsi"/>
          <w:b/>
          <w:bCs/>
          <w:sz w:val="22"/>
          <w:szCs w:val="22"/>
        </w:rPr>
        <w:t>Účel dokumentu</w:t>
      </w:r>
    </w:p>
    <w:p w:rsidRPr="00005127" w:rsidR="00005127" w:rsidP="00005127" w:rsidRDefault="00005127" w14:paraId="68A60DAF" w14:textId="77777777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005127">
        <w:rPr>
          <w:rFonts w:asciiTheme="minorHAnsi" w:hAnsiTheme="minorHAnsi" w:cstheme="minorHAnsi"/>
          <w:sz w:val="22"/>
          <w:szCs w:val="22"/>
        </w:rPr>
        <w:t>Účelem Pravidel je:</w:t>
      </w:r>
    </w:p>
    <w:p w:rsidRPr="00005127" w:rsidR="00005127" w:rsidP="00AE0ABC" w:rsidRDefault="00005127" w14:paraId="4567E98F" w14:textId="77777777">
      <w:pPr>
        <w:numPr>
          <w:ilvl w:val="0"/>
          <w:numId w:val="16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005127">
        <w:rPr>
          <w:rFonts w:asciiTheme="minorHAnsi" w:hAnsiTheme="minorHAnsi" w:cstheme="minorHAnsi"/>
          <w:sz w:val="22"/>
          <w:szCs w:val="22"/>
        </w:rPr>
        <w:t>stanovit srozumitelná pravidla pro poskytování pečovatelské služby,</w:t>
      </w:r>
    </w:p>
    <w:p w:rsidRPr="00005127" w:rsidR="00005127" w:rsidP="00AE0ABC" w:rsidRDefault="00005127" w14:paraId="3E77FDDF" w14:textId="77777777">
      <w:pPr>
        <w:numPr>
          <w:ilvl w:val="0"/>
          <w:numId w:val="16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005127">
        <w:rPr>
          <w:rFonts w:asciiTheme="minorHAnsi" w:hAnsiTheme="minorHAnsi" w:cstheme="minorHAnsi"/>
          <w:sz w:val="22"/>
          <w:szCs w:val="22"/>
        </w:rPr>
        <w:t>zajistit bezpečný, důstojný a transparentní vztah mezi poskytovatelem a uživatelem,</w:t>
      </w:r>
    </w:p>
    <w:p w:rsidRPr="00005127" w:rsidR="00005127" w:rsidP="00AE0ABC" w:rsidRDefault="00005127" w14:paraId="1C533592" w14:textId="77777777">
      <w:pPr>
        <w:numPr>
          <w:ilvl w:val="0"/>
          <w:numId w:val="16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005127">
        <w:rPr>
          <w:rFonts w:asciiTheme="minorHAnsi" w:hAnsiTheme="minorHAnsi" w:cstheme="minorHAnsi"/>
          <w:sz w:val="22"/>
          <w:szCs w:val="22"/>
        </w:rPr>
        <w:t>vymezit práva a povinnosti obou stran,</w:t>
      </w:r>
    </w:p>
    <w:p w:rsidRPr="00005127" w:rsidR="00005127" w:rsidP="00AE0ABC" w:rsidRDefault="00005127" w14:paraId="3F3AE88C" w14:textId="020D07AC">
      <w:pPr>
        <w:numPr>
          <w:ilvl w:val="0"/>
          <w:numId w:val="16"/>
        </w:numPr>
        <w:suppressAutoHyphens w:val="0"/>
        <w:jc w:val="both"/>
        <w:rPr>
          <w:rFonts w:asciiTheme="minorHAnsi" w:hAnsiTheme="minorHAnsi" w:cstheme="minorBidi"/>
          <w:sz w:val="22"/>
          <w:szCs w:val="22"/>
        </w:rPr>
      </w:pPr>
      <w:r w:rsidRPr="2E5D9678">
        <w:rPr>
          <w:rFonts w:asciiTheme="minorHAnsi" w:hAnsiTheme="minorHAnsi" w:cstheme="minorBidi"/>
          <w:sz w:val="22"/>
          <w:szCs w:val="22"/>
        </w:rPr>
        <w:t>sjednotit pracovní postupy zaměstnanců služby s právními předpisy a hodnotami Armády spásy.</w:t>
      </w:r>
    </w:p>
    <w:p w:rsidRPr="00005127" w:rsidR="00005127" w:rsidP="00005127" w:rsidRDefault="00005127" w14:paraId="3601B5BE" w14:textId="77777777">
      <w:p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05127">
        <w:rPr>
          <w:rFonts w:asciiTheme="minorHAnsi" w:hAnsiTheme="minorHAnsi" w:cstheme="minorHAnsi"/>
          <w:b/>
          <w:bCs/>
          <w:sz w:val="22"/>
          <w:szCs w:val="22"/>
        </w:rPr>
        <w:t>Závaznost pro zaměstnance i uživatele</w:t>
      </w:r>
    </w:p>
    <w:p w:rsidRPr="00005127" w:rsidR="00005127" w:rsidP="00005127" w:rsidRDefault="00005127" w14:paraId="7AA61AAD" w14:textId="77777777">
      <w:p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05127">
        <w:rPr>
          <w:rFonts w:asciiTheme="minorHAnsi" w:hAnsiTheme="minorHAnsi" w:cstheme="minorHAnsi"/>
          <w:b/>
          <w:bCs/>
          <w:sz w:val="22"/>
          <w:szCs w:val="22"/>
        </w:rPr>
        <w:t>Zaměstnanci služby jsou povinni:</w:t>
      </w:r>
    </w:p>
    <w:p w:rsidRPr="00005127" w:rsidR="00005127" w:rsidP="00AE0ABC" w:rsidRDefault="00005127" w14:paraId="515A6B30" w14:textId="77777777">
      <w:pPr>
        <w:numPr>
          <w:ilvl w:val="0"/>
          <w:numId w:val="17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005127">
        <w:rPr>
          <w:rFonts w:asciiTheme="minorHAnsi" w:hAnsiTheme="minorHAnsi" w:cstheme="minorHAnsi"/>
          <w:sz w:val="22"/>
          <w:szCs w:val="22"/>
        </w:rPr>
        <w:t>znát obsah těchto Pravidel,</w:t>
      </w:r>
    </w:p>
    <w:p w:rsidRPr="00005127" w:rsidR="00005127" w:rsidP="00AE0ABC" w:rsidRDefault="00005127" w14:paraId="14CEF286" w14:textId="77777777">
      <w:pPr>
        <w:numPr>
          <w:ilvl w:val="0"/>
          <w:numId w:val="17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005127">
        <w:rPr>
          <w:rFonts w:asciiTheme="minorHAnsi" w:hAnsiTheme="minorHAnsi" w:cstheme="minorHAnsi"/>
          <w:sz w:val="22"/>
          <w:szCs w:val="22"/>
        </w:rPr>
        <w:t>jednat podle nich v rámci svých pracovních povinností,</w:t>
      </w:r>
    </w:p>
    <w:p w:rsidRPr="00005127" w:rsidR="00005127" w:rsidP="00AE0ABC" w:rsidRDefault="00005127" w14:paraId="623AA93D" w14:textId="77777777">
      <w:pPr>
        <w:numPr>
          <w:ilvl w:val="0"/>
          <w:numId w:val="17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005127">
        <w:rPr>
          <w:rFonts w:asciiTheme="minorHAnsi" w:hAnsiTheme="minorHAnsi" w:cstheme="minorHAnsi"/>
          <w:sz w:val="22"/>
          <w:szCs w:val="22"/>
        </w:rPr>
        <w:t>chránit práva, důstojnost a soukromí uživatelů,</w:t>
      </w:r>
    </w:p>
    <w:p w:rsidRPr="00005127" w:rsidR="00005127" w:rsidP="00AE0ABC" w:rsidRDefault="00005127" w14:paraId="7F7B6997" w14:textId="77777777">
      <w:pPr>
        <w:numPr>
          <w:ilvl w:val="0"/>
          <w:numId w:val="17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005127">
        <w:rPr>
          <w:rFonts w:asciiTheme="minorHAnsi" w:hAnsiTheme="minorHAnsi" w:cstheme="minorHAnsi"/>
          <w:sz w:val="22"/>
          <w:szCs w:val="22"/>
        </w:rPr>
        <w:t>a přispívat ke kvalitnímu, bezpečnému a individuálnímu poskytování služby.</w:t>
      </w:r>
    </w:p>
    <w:p w:rsidRPr="00005127" w:rsidR="00005127" w:rsidP="00005127" w:rsidRDefault="00005127" w14:paraId="3C8EBD4B" w14:textId="77777777">
      <w:p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05127">
        <w:rPr>
          <w:rFonts w:asciiTheme="minorHAnsi" w:hAnsiTheme="minorHAnsi" w:cstheme="minorHAnsi"/>
          <w:b/>
          <w:bCs/>
          <w:sz w:val="22"/>
          <w:szCs w:val="22"/>
        </w:rPr>
        <w:t>Uživatelé služby jsou povinni:</w:t>
      </w:r>
    </w:p>
    <w:p w:rsidRPr="00005127" w:rsidR="00005127" w:rsidP="00AE0ABC" w:rsidRDefault="00005127" w14:paraId="4B00AE67" w14:textId="77777777">
      <w:pPr>
        <w:numPr>
          <w:ilvl w:val="0"/>
          <w:numId w:val="1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005127">
        <w:rPr>
          <w:rFonts w:asciiTheme="minorHAnsi" w:hAnsiTheme="minorHAnsi" w:cstheme="minorHAnsi"/>
          <w:sz w:val="22"/>
          <w:szCs w:val="22"/>
        </w:rPr>
        <w:t>řídit se těmito Pravidly při využívání pečovatelské služby,</w:t>
      </w:r>
    </w:p>
    <w:p w:rsidRPr="00005127" w:rsidR="00005127" w:rsidP="00AE0ABC" w:rsidRDefault="00005127" w14:paraId="742F7C2F" w14:textId="7428707E">
      <w:pPr>
        <w:numPr>
          <w:ilvl w:val="0"/>
          <w:numId w:val="1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005127">
        <w:rPr>
          <w:rFonts w:asciiTheme="minorHAnsi" w:hAnsiTheme="minorHAnsi" w:cstheme="minorHAnsi"/>
          <w:sz w:val="22"/>
          <w:szCs w:val="22"/>
        </w:rPr>
        <w:t>spolupracovat s</w:t>
      </w:r>
      <w:r w:rsidR="00D43B05">
        <w:rPr>
          <w:rFonts w:asciiTheme="minorHAnsi" w:hAnsiTheme="minorHAnsi" w:cstheme="minorHAnsi"/>
          <w:sz w:val="22"/>
          <w:szCs w:val="22"/>
        </w:rPr>
        <w:t>e zaměstnanci</w:t>
      </w:r>
      <w:r w:rsidRPr="00005127">
        <w:rPr>
          <w:rFonts w:asciiTheme="minorHAnsi" w:hAnsiTheme="minorHAnsi" w:cstheme="minorHAnsi"/>
          <w:sz w:val="22"/>
          <w:szCs w:val="22"/>
        </w:rPr>
        <w:t xml:space="preserve"> poskytovatele,</w:t>
      </w:r>
    </w:p>
    <w:p w:rsidRPr="00005127" w:rsidR="00005127" w:rsidP="00AE0ABC" w:rsidRDefault="00005127" w14:paraId="5CBBFDF3" w14:textId="77777777">
      <w:pPr>
        <w:numPr>
          <w:ilvl w:val="0"/>
          <w:numId w:val="1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005127">
        <w:rPr>
          <w:rFonts w:asciiTheme="minorHAnsi" w:hAnsiTheme="minorHAnsi" w:cstheme="minorHAnsi"/>
          <w:sz w:val="22"/>
          <w:szCs w:val="22"/>
        </w:rPr>
        <w:t>respektovat pravidla bezpečnosti a domluvené postupy,</w:t>
      </w:r>
    </w:p>
    <w:p w:rsidRPr="00005127" w:rsidR="00005127" w:rsidP="00AE0ABC" w:rsidRDefault="00005127" w14:paraId="330A3C41" w14:textId="19F94682">
      <w:pPr>
        <w:numPr>
          <w:ilvl w:val="0"/>
          <w:numId w:val="18"/>
        </w:numPr>
        <w:suppressAutoHyphens w:val="0"/>
        <w:jc w:val="both"/>
        <w:rPr>
          <w:rFonts w:asciiTheme="minorHAnsi" w:hAnsiTheme="minorHAnsi" w:cstheme="minorBidi"/>
          <w:sz w:val="22"/>
          <w:szCs w:val="22"/>
        </w:rPr>
      </w:pPr>
      <w:r w:rsidRPr="08A0A438">
        <w:rPr>
          <w:rFonts w:asciiTheme="minorHAnsi" w:hAnsiTheme="minorHAnsi" w:cstheme="minorBidi"/>
          <w:sz w:val="22"/>
          <w:szCs w:val="22"/>
        </w:rPr>
        <w:t xml:space="preserve">a chovat se ohleduplně k </w:t>
      </w:r>
      <w:r w:rsidRPr="08A0A438" w:rsidR="00D43B05">
        <w:rPr>
          <w:rFonts w:asciiTheme="minorHAnsi" w:hAnsiTheme="minorHAnsi" w:cstheme="minorBidi"/>
          <w:sz w:val="22"/>
          <w:szCs w:val="22"/>
        </w:rPr>
        <w:t>zaměst</w:t>
      </w:r>
      <w:r w:rsidRPr="08A0A438" w:rsidR="75F3CA52">
        <w:rPr>
          <w:rFonts w:asciiTheme="minorHAnsi" w:hAnsiTheme="minorHAnsi" w:cstheme="minorBidi"/>
          <w:sz w:val="22"/>
          <w:szCs w:val="22"/>
        </w:rPr>
        <w:t>n</w:t>
      </w:r>
      <w:r w:rsidRPr="08A0A438" w:rsidR="00D43B05">
        <w:rPr>
          <w:rFonts w:asciiTheme="minorHAnsi" w:hAnsiTheme="minorHAnsi" w:cstheme="minorBidi"/>
          <w:sz w:val="22"/>
          <w:szCs w:val="22"/>
        </w:rPr>
        <w:t>ancům</w:t>
      </w:r>
      <w:r w:rsidRPr="08A0A438">
        <w:rPr>
          <w:rFonts w:asciiTheme="minorHAnsi" w:hAnsiTheme="minorHAnsi" w:cstheme="minorBidi"/>
          <w:sz w:val="22"/>
          <w:szCs w:val="22"/>
        </w:rPr>
        <w:t xml:space="preserve"> i ostatním uživatelům služby.</w:t>
      </w:r>
    </w:p>
    <w:p w:rsidRPr="00005127" w:rsidR="00005127" w:rsidP="00005127" w:rsidRDefault="00005127" w14:paraId="2F12AD58" w14:textId="77777777">
      <w:p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05127">
        <w:rPr>
          <w:rFonts w:asciiTheme="minorHAnsi" w:hAnsiTheme="minorHAnsi" w:cstheme="minorHAnsi"/>
          <w:b/>
          <w:bCs/>
          <w:sz w:val="22"/>
          <w:szCs w:val="22"/>
        </w:rPr>
        <w:t>Vztah k dalším předpisům</w:t>
      </w:r>
    </w:p>
    <w:p w:rsidRPr="00005127" w:rsidR="00005127" w:rsidP="00005127" w:rsidRDefault="00005127" w14:paraId="7A90D624" w14:textId="77777777">
      <w:p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05127">
        <w:rPr>
          <w:rFonts w:asciiTheme="minorHAnsi" w:hAnsiTheme="minorHAnsi" w:cstheme="minorHAnsi"/>
          <w:b/>
          <w:bCs/>
          <w:sz w:val="22"/>
          <w:szCs w:val="22"/>
        </w:rPr>
        <w:t>Tato Pravidla jsou součástí systému vnitřních norem Armády spásy a navazují na:</w:t>
      </w:r>
    </w:p>
    <w:p w:rsidRPr="00005127" w:rsidR="00005127" w:rsidP="00AE0ABC" w:rsidRDefault="00005127" w14:paraId="217426BB" w14:textId="2042604B">
      <w:pPr>
        <w:numPr>
          <w:ilvl w:val="0"/>
          <w:numId w:val="19"/>
        </w:numPr>
        <w:suppressAutoHyphens w:val="0"/>
        <w:jc w:val="both"/>
        <w:rPr>
          <w:rFonts w:asciiTheme="minorHAnsi" w:hAnsiTheme="minorHAnsi" w:cstheme="minorBidi"/>
          <w:sz w:val="22"/>
          <w:szCs w:val="22"/>
        </w:rPr>
      </w:pPr>
      <w:r w:rsidRPr="2E5D9678">
        <w:rPr>
          <w:rFonts w:asciiTheme="minorHAnsi" w:hAnsiTheme="minorHAnsi" w:cstheme="minorBidi"/>
          <w:sz w:val="22"/>
          <w:szCs w:val="22"/>
        </w:rPr>
        <w:t>Směrnic</w:t>
      </w:r>
      <w:r w:rsidRPr="2E5D9678" w:rsidR="0B3A464D">
        <w:rPr>
          <w:rFonts w:asciiTheme="minorHAnsi" w:hAnsiTheme="minorHAnsi" w:cstheme="minorBidi"/>
          <w:sz w:val="22"/>
          <w:szCs w:val="22"/>
        </w:rPr>
        <w:t>e</w:t>
      </w:r>
      <w:r w:rsidRPr="2E5D9678">
        <w:rPr>
          <w:rFonts w:asciiTheme="minorHAnsi" w:hAnsiTheme="minorHAnsi" w:cstheme="minorBidi"/>
          <w:sz w:val="22"/>
          <w:szCs w:val="22"/>
        </w:rPr>
        <w:t xml:space="preserve"> ředitele sociální služby Armády spásy – Pečovatelská služba Rychvald,</w:t>
      </w:r>
    </w:p>
    <w:p w:rsidRPr="00005127" w:rsidR="00005127" w:rsidP="00AE0ABC" w:rsidRDefault="00005127" w14:paraId="7FFE8CF3" w14:textId="77777777">
      <w:pPr>
        <w:numPr>
          <w:ilvl w:val="0"/>
          <w:numId w:val="19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005127">
        <w:rPr>
          <w:rFonts w:asciiTheme="minorHAnsi" w:hAnsiTheme="minorHAnsi" w:cstheme="minorHAnsi"/>
          <w:sz w:val="22"/>
          <w:szCs w:val="22"/>
        </w:rPr>
        <w:t>Smlouvu o poskytování sociální služby,</w:t>
      </w:r>
    </w:p>
    <w:p w:rsidRPr="00005127" w:rsidR="00005127" w:rsidP="00AE0ABC" w:rsidRDefault="0045403F" w14:paraId="63724F3F" w14:textId="185DFE48">
      <w:pPr>
        <w:numPr>
          <w:ilvl w:val="0"/>
          <w:numId w:val="19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Ceník</w:t>
      </w:r>
      <w:r w:rsidRPr="00005127" w:rsidR="00005127">
        <w:rPr>
          <w:rFonts w:asciiTheme="minorHAnsi" w:hAnsiTheme="minorHAnsi" w:cstheme="minorHAnsi"/>
          <w:sz w:val="22"/>
          <w:szCs w:val="22"/>
        </w:rPr>
        <w:t xml:space="preserve"> úhrad,</w:t>
      </w:r>
    </w:p>
    <w:p w:rsidRPr="00005127" w:rsidR="00005127" w:rsidP="00AE0ABC" w:rsidRDefault="00005127" w14:paraId="3356FF3A" w14:textId="77777777">
      <w:pPr>
        <w:numPr>
          <w:ilvl w:val="0"/>
          <w:numId w:val="19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005127">
        <w:rPr>
          <w:rFonts w:asciiTheme="minorHAnsi" w:hAnsiTheme="minorHAnsi" w:cstheme="minorHAnsi"/>
          <w:sz w:val="22"/>
          <w:szCs w:val="22"/>
        </w:rPr>
        <w:t>Postupy pro podávání a vyřizování stížností,</w:t>
      </w:r>
    </w:p>
    <w:p w:rsidRPr="00005127" w:rsidR="00005127" w:rsidP="00AE0ABC" w:rsidRDefault="00005127" w14:paraId="2B8A17A8" w14:textId="7941DB5D">
      <w:pPr>
        <w:numPr>
          <w:ilvl w:val="0"/>
          <w:numId w:val="19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005127">
        <w:rPr>
          <w:rFonts w:asciiTheme="minorHAnsi" w:hAnsiTheme="minorHAnsi" w:cstheme="minorHAnsi"/>
          <w:sz w:val="22"/>
          <w:szCs w:val="22"/>
        </w:rPr>
        <w:t>Vnitřní pravidla ochrany práv,</w:t>
      </w:r>
    </w:p>
    <w:p w:rsidRPr="00005127" w:rsidR="00005127" w:rsidP="00AE0ABC" w:rsidRDefault="00005127" w14:paraId="6BBA5BB9" w14:textId="77777777">
      <w:pPr>
        <w:numPr>
          <w:ilvl w:val="0"/>
          <w:numId w:val="19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005127">
        <w:rPr>
          <w:rFonts w:asciiTheme="minorHAnsi" w:hAnsiTheme="minorHAnsi" w:cstheme="minorHAnsi"/>
          <w:sz w:val="22"/>
          <w:szCs w:val="22"/>
        </w:rPr>
        <w:t>a další metodické pokyny Armády spásy.</w:t>
      </w:r>
    </w:p>
    <w:p w:rsidRPr="00005127" w:rsidR="00005127" w:rsidP="00005127" w:rsidRDefault="00005127" w14:paraId="13401CEF" w14:textId="77777777">
      <w:p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05127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:rsidRPr="00005127" w:rsidR="00005127" w:rsidP="00005127" w:rsidRDefault="00005127" w14:paraId="1DA2AC55" w14:textId="0858EAEC">
      <w:pPr>
        <w:suppressAutoHyphens w:val="0"/>
        <w:jc w:val="both"/>
        <w:rPr>
          <w:rFonts w:asciiTheme="minorHAnsi" w:hAnsiTheme="minorHAnsi" w:cstheme="minorBidi"/>
          <w:sz w:val="22"/>
          <w:szCs w:val="22"/>
        </w:rPr>
      </w:pPr>
      <w:r w:rsidRPr="2E5D9678">
        <w:rPr>
          <w:rFonts w:asciiTheme="minorHAnsi" w:hAnsiTheme="minorHAnsi" w:cstheme="minorBidi"/>
          <w:sz w:val="22"/>
          <w:szCs w:val="22"/>
        </w:rPr>
        <w:t xml:space="preserve">Pravidla jsou závazná po celou dobu poskytování služby. Uživatel je s jejich obsahem prokazatelně seznámen při podpisu </w:t>
      </w:r>
      <w:r w:rsidRPr="2E5D9678" w:rsidR="67995EFE">
        <w:rPr>
          <w:rFonts w:asciiTheme="minorHAnsi" w:hAnsiTheme="minorHAnsi" w:cstheme="minorBidi"/>
          <w:sz w:val="22"/>
          <w:szCs w:val="22"/>
        </w:rPr>
        <w:t>s</w:t>
      </w:r>
      <w:r w:rsidRPr="2E5D9678">
        <w:rPr>
          <w:rFonts w:asciiTheme="minorHAnsi" w:hAnsiTheme="minorHAnsi" w:cstheme="minorBidi"/>
          <w:sz w:val="22"/>
          <w:szCs w:val="22"/>
        </w:rPr>
        <w:t xml:space="preserve">mlouvy </w:t>
      </w:r>
      <w:r w:rsidRPr="2E5D9678" w:rsidR="22808D67">
        <w:rPr>
          <w:rFonts w:asciiTheme="minorHAnsi" w:hAnsiTheme="minorHAnsi" w:cstheme="minorBidi"/>
          <w:sz w:val="22"/>
          <w:szCs w:val="22"/>
        </w:rPr>
        <w:t>o poskytnutí služby</w:t>
      </w:r>
      <w:r w:rsidRPr="2E5D9678">
        <w:rPr>
          <w:rFonts w:asciiTheme="minorHAnsi" w:hAnsiTheme="minorHAnsi" w:cstheme="minorBidi"/>
          <w:sz w:val="22"/>
          <w:szCs w:val="22"/>
        </w:rPr>
        <w:t xml:space="preserve"> a svým podpisem stvrzuje, že jim porozuměl a souhlasí s jejich dodržováním. Zaměstnanci jsou s dokumentem prokazatelně seznámeni při nástupu do zaměstnání a při každé aktualizaci.</w:t>
      </w:r>
    </w:p>
    <w:p w:rsidRPr="00005127" w:rsidR="00005127" w:rsidP="00005127" w:rsidRDefault="00005127" w14:paraId="6C98E620" w14:textId="77777777">
      <w:p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05127">
        <w:rPr>
          <w:rFonts w:asciiTheme="minorHAnsi" w:hAnsiTheme="minorHAnsi" w:cstheme="minorHAnsi"/>
          <w:b/>
          <w:bCs/>
          <w:sz w:val="22"/>
          <w:szCs w:val="22"/>
        </w:rPr>
        <w:lastRenderedPageBreak/>
        <w:t>Garant dokumentu</w:t>
      </w:r>
    </w:p>
    <w:p w:rsidR="00005127" w:rsidP="01E144B9" w:rsidRDefault="00005127" w14:paraId="2EE43516" w14:textId="097D7441">
      <w:pPr>
        <w:suppressAutoHyphens w:val="0"/>
        <w:spacing w:after="160" w:line="259" w:lineRule="auto"/>
        <w:jc w:val="both"/>
        <w:rPr>
          <w:rFonts w:ascii="Calibri" w:hAnsi="Calibri" w:cs="Arial" w:asciiTheme="minorAscii" w:hAnsiTheme="minorAscii" w:cstheme="minorBidi"/>
          <w:sz w:val="22"/>
          <w:szCs w:val="22"/>
        </w:rPr>
      </w:pPr>
      <w:r w:rsidRPr="01E144B9" w:rsidR="00005127">
        <w:rPr>
          <w:rFonts w:ascii="Calibri" w:hAnsi="Calibri" w:cs="Arial" w:asciiTheme="minorAscii" w:hAnsiTheme="minorAscii" w:cstheme="minorBidi"/>
          <w:sz w:val="22"/>
          <w:szCs w:val="22"/>
        </w:rPr>
        <w:t>Mgr. Barb</w:t>
      </w:r>
      <w:r w:rsidRPr="01E144B9" w:rsidR="63A51D2B">
        <w:rPr>
          <w:rFonts w:ascii="Calibri" w:hAnsi="Calibri" w:cs="Arial" w:asciiTheme="minorAscii" w:hAnsiTheme="minorAscii" w:cstheme="minorBidi"/>
          <w:sz w:val="22"/>
          <w:szCs w:val="22"/>
        </w:rPr>
        <w:t>a</w:t>
      </w:r>
      <w:r w:rsidRPr="01E144B9" w:rsidR="00005127">
        <w:rPr>
          <w:rFonts w:ascii="Calibri" w:hAnsi="Calibri" w:cs="Arial" w:asciiTheme="minorAscii" w:hAnsiTheme="minorAscii" w:cstheme="minorBidi"/>
          <w:sz w:val="22"/>
          <w:szCs w:val="22"/>
        </w:rPr>
        <w:t>ra Sikorová</w:t>
      </w:r>
      <w:r w:rsidRPr="01E144B9" w:rsidR="063DF7C7">
        <w:rPr>
          <w:rFonts w:ascii="Calibri" w:hAnsi="Calibri" w:cs="Arial" w:asciiTheme="minorAscii" w:hAnsiTheme="minorAscii" w:cstheme="minorBidi"/>
          <w:sz w:val="22"/>
          <w:szCs w:val="22"/>
        </w:rPr>
        <w:t>,</w:t>
      </w:r>
      <w:r w:rsidRPr="01E144B9" w:rsidR="00005127">
        <w:rPr>
          <w:rFonts w:ascii="Calibri" w:hAnsi="Calibri" w:cs="Arial" w:asciiTheme="minorAscii" w:hAnsiTheme="minorAscii" w:cstheme="minorBidi"/>
          <w:sz w:val="22"/>
          <w:szCs w:val="22"/>
        </w:rPr>
        <w:t xml:space="preserve"> Vedoucí sociální služby – </w:t>
      </w:r>
      <w:r w:rsidRPr="01E144B9" w:rsidR="00F93F15">
        <w:rPr>
          <w:rFonts w:ascii="Calibri" w:hAnsi="Calibri" w:cs="Arial" w:asciiTheme="minorAscii" w:hAnsiTheme="minorAscii" w:cstheme="minorBidi"/>
          <w:sz w:val="22"/>
          <w:szCs w:val="22"/>
        </w:rPr>
        <w:t>Armáda spásy, Pečovatelská služba Rychvald</w:t>
      </w:r>
    </w:p>
    <w:sdt>
      <w:sdtPr>
        <w:rPr>
          <w:rFonts w:ascii="Times New Roman" w:hAnsi="Times New Roman" w:cs="Wingdings"/>
          <w:color w:val="auto"/>
          <w:sz w:val="20"/>
          <w:szCs w:val="20"/>
          <w:lang w:eastAsia="ar-SA"/>
        </w:rPr>
        <w:id w:val="-1826584351"/>
        <w:docPartObj>
          <w:docPartGallery w:val="Table of Contents"/>
          <w:docPartUnique/>
        </w:docPartObj>
      </w:sdtPr>
      <w:sdtEndPr>
        <w:rPr>
          <w:rFonts w:ascii="Times New Roman" w:hAnsi="Times New Roman" w:cs="Wingdings"/>
          <w:b w:val="1"/>
          <w:bCs w:val="1"/>
          <w:color w:val="auto"/>
          <w:sz w:val="20"/>
          <w:szCs w:val="20"/>
          <w:lang w:eastAsia="ar-SA"/>
        </w:rPr>
      </w:sdtEndPr>
      <w:sdtContent>
        <w:p w:rsidR="00005127" w:rsidRDefault="00005127" w14:paraId="7402F0BB" w14:textId="0844918C">
          <w:pPr>
            <w:pStyle w:val="Nadpisobsahu"/>
          </w:pPr>
          <w:r>
            <w:t>Obsah</w:t>
          </w:r>
        </w:p>
        <w:p w:rsidR="00DA7B17" w:rsidRDefault="00005127" w14:paraId="08448DA4" w14:textId="05F06AF0">
          <w:pPr>
            <w:pStyle w:val="Obsah1"/>
            <w:rPr>
              <w:rFonts w:asciiTheme="minorHAnsi" w:hAnsiTheme="minorHAnsi" w:eastAsiaTheme="minorEastAsia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215833932">
            <w:r w:rsidRPr="00CA5860" w:rsidR="00DA7B17">
              <w:rPr>
                <w:rStyle w:val="Hypertextovodkaz"/>
                <w:noProof/>
              </w:rPr>
              <w:t>I.</w:t>
            </w:r>
            <w:r w:rsidR="00DA7B17">
              <w:rPr>
                <w:rFonts w:asciiTheme="minorHAnsi" w:hAnsiTheme="minorHAnsi" w:eastAsiaTheme="minorEastAsia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CA5860" w:rsidR="00DA7B17">
              <w:rPr>
                <w:rStyle w:val="Hypertextovodkaz"/>
                <w:noProof/>
              </w:rPr>
              <w:t>ZÁKLADNÍ INFORMACE</w:t>
            </w:r>
            <w:r w:rsidR="00DA7B17">
              <w:rPr>
                <w:noProof/>
                <w:webHidden/>
              </w:rPr>
              <w:tab/>
            </w:r>
            <w:r w:rsidR="00DA7B17">
              <w:rPr>
                <w:noProof/>
                <w:webHidden/>
              </w:rPr>
              <w:fldChar w:fldCharType="begin"/>
            </w:r>
            <w:r w:rsidR="00DA7B17">
              <w:rPr>
                <w:noProof/>
                <w:webHidden/>
              </w:rPr>
              <w:instrText xml:space="preserve"> PAGEREF _Toc215833932 \h </w:instrText>
            </w:r>
            <w:r w:rsidR="00DA7B17">
              <w:rPr>
                <w:noProof/>
                <w:webHidden/>
              </w:rPr>
            </w:r>
            <w:r w:rsidR="00DA7B17">
              <w:rPr>
                <w:noProof/>
                <w:webHidden/>
              </w:rPr>
              <w:fldChar w:fldCharType="separate"/>
            </w:r>
            <w:r w:rsidR="00DA7B17">
              <w:rPr>
                <w:noProof/>
                <w:webHidden/>
              </w:rPr>
              <w:t>1</w:t>
            </w:r>
            <w:r w:rsidR="00DA7B17">
              <w:rPr>
                <w:noProof/>
                <w:webHidden/>
              </w:rPr>
              <w:fldChar w:fldCharType="end"/>
            </w:r>
          </w:hyperlink>
        </w:p>
        <w:p w:rsidR="00DA7B17" w:rsidRDefault="00DA7B17" w14:paraId="48FA897F" w14:textId="71775A0D">
          <w:pPr>
            <w:pStyle w:val="Obsah1"/>
            <w:rPr>
              <w:rFonts w:asciiTheme="minorHAnsi" w:hAnsiTheme="minorHAnsi" w:eastAsiaTheme="minorEastAsia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history="1" w:anchor="_Toc215833933">
            <w:r w:rsidRPr="00CA5860">
              <w:rPr>
                <w:rStyle w:val="Hypertextovodkaz"/>
                <w:noProof/>
              </w:rPr>
              <w:t>II.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CA5860">
              <w:rPr>
                <w:rStyle w:val="Hypertextovodkaz"/>
                <w:noProof/>
              </w:rPr>
              <w:t>PODMÍNKY A PRŮBĚH POSKYTOVÁNÍ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_Toc215833933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7B17" w:rsidRDefault="00DA7B17" w14:paraId="4E799A76" w14:textId="7E988D89">
          <w:pPr>
            <w:pStyle w:val="Obsah1"/>
            <w:rPr>
              <w:rFonts w:asciiTheme="minorHAnsi" w:hAnsiTheme="minorHAnsi" w:eastAsiaTheme="minorEastAsia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history="1" w:anchor="_Toc215833934">
            <w:r w:rsidRPr="00CA5860">
              <w:rPr>
                <w:rStyle w:val="Hypertextovodkaz"/>
                <w:noProof/>
              </w:rPr>
              <w:t>III.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CA5860">
              <w:rPr>
                <w:rStyle w:val="Hypertextovodkaz"/>
                <w:noProof/>
              </w:rPr>
              <w:t>PRÁVA A POVINNOSTI UŽIVATELE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_Toc215833934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7B17" w:rsidRDefault="00DA7B17" w14:paraId="2A278C17" w14:textId="283E8E4F">
          <w:pPr>
            <w:pStyle w:val="Obsah1"/>
            <w:rPr>
              <w:rFonts w:asciiTheme="minorHAnsi" w:hAnsiTheme="minorHAnsi" w:eastAsiaTheme="minorEastAsia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history="1" w:anchor="_Toc215833935">
            <w:r w:rsidRPr="00CA5860">
              <w:rPr>
                <w:rStyle w:val="Hypertextovodkaz"/>
                <w:noProof/>
              </w:rPr>
              <w:t>IV.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CA5860">
              <w:rPr>
                <w:rStyle w:val="Hypertextovodkaz"/>
                <w:noProof/>
              </w:rPr>
              <w:t>ÚHRADY A PLATEBNÍ PODMÍNKY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_Toc215833935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7B17" w:rsidRDefault="00DA7B17" w14:paraId="4A36256C" w14:textId="53643963">
          <w:pPr>
            <w:pStyle w:val="Obsah1"/>
            <w:rPr>
              <w:rFonts w:asciiTheme="minorHAnsi" w:hAnsiTheme="minorHAnsi" w:eastAsiaTheme="minorEastAsia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history="1" w:anchor="_Toc215833936">
            <w:r w:rsidRPr="00CA5860">
              <w:rPr>
                <w:rStyle w:val="Hypertextovodkaz"/>
                <w:caps/>
                <w:noProof/>
              </w:rPr>
              <w:t>V.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CA5860">
              <w:rPr>
                <w:rStyle w:val="Hypertextovodkaz"/>
                <w:caps/>
                <w:noProof/>
              </w:rPr>
              <w:t>Stížnosti, podněty a připomínky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_Toc215833936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7B17" w:rsidRDefault="00DA7B17" w14:paraId="1A467CA0" w14:textId="1010EEF8">
          <w:pPr>
            <w:pStyle w:val="Obsah1"/>
            <w:rPr>
              <w:rFonts w:asciiTheme="minorHAnsi" w:hAnsiTheme="minorHAnsi" w:eastAsiaTheme="minorEastAsia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history="1" w:anchor="_Toc215833937">
            <w:r w:rsidRPr="00CA5860">
              <w:rPr>
                <w:rStyle w:val="Hypertextovodkaz"/>
                <w:noProof/>
              </w:rPr>
              <w:t>VI.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CA5860">
              <w:rPr>
                <w:rStyle w:val="Hypertextovodkaz"/>
                <w:caps/>
                <w:noProof/>
              </w:rPr>
              <w:t>ODMÍTNUTÍ / UKONČENÍ POSKYTOVÁNÍ ZE STRANY POSKYTOVATELE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_Toc215833937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7B17" w:rsidRDefault="00DA7B17" w14:paraId="1D27B82E" w14:textId="13F783BB">
          <w:pPr>
            <w:pStyle w:val="Obsah1"/>
            <w:rPr>
              <w:rFonts w:asciiTheme="minorHAnsi" w:hAnsiTheme="minorHAnsi" w:eastAsiaTheme="minorEastAsia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history="1" w:anchor="_Toc215833938">
            <w:r w:rsidRPr="00CA5860">
              <w:rPr>
                <w:rStyle w:val="Hypertextovodkaz"/>
                <w:caps/>
                <w:noProof/>
              </w:rPr>
              <w:t>VII.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CA5860">
              <w:rPr>
                <w:rStyle w:val="Hypertextovodkaz"/>
                <w:caps/>
                <w:noProof/>
              </w:rPr>
              <w:t>PŘEDÁVÁNÍ INFORMACÍ, OCHRANA ÚDAJŮ A SOUHLASY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_Toc215833938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A7B17" w:rsidRDefault="00DA7B17" w14:paraId="17D17D14" w14:textId="28D82FEC">
          <w:pPr>
            <w:pStyle w:val="Obsah1"/>
            <w:rPr>
              <w:rFonts w:asciiTheme="minorHAnsi" w:hAnsiTheme="minorHAnsi" w:eastAsiaTheme="minorEastAsia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history="1" w:anchor="_Toc215833939">
            <w:r w:rsidRPr="00CA5860">
              <w:rPr>
                <w:rStyle w:val="Hypertextovodkaz"/>
                <w:noProof/>
              </w:rPr>
              <w:t>VIII.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Pr="00CA5860">
              <w:rPr>
                <w:rStyle w:val="Hypertextovodkaz"/>
                <w:caps/>
                <w:noProof/>
              </w:rPr>
              <w:t>ZÁVĚREČNÁ USTANOVENÍ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_Toc215833939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5127" w:rsidRDefault="00005127" w14:paraId="2FDA3AEF" w14:textId="5AB81CDD">
          <w:r>
            <w:rPr>
              <w:b/>
              <w:bCs/>
            </w:rPr>
            <w:fldChar w:fldCharType="end"/>
          </w:r>
        </w:p>
      </w:sdtContent>
    </w:sdt>
    <w:p w:rsidRPr="00005127" w:rsidR="00594455" w:rsidP="01E144B9" w:rsidRDefault="00594455" w14:paraId="2183690F" w14:textId="77777777">
      <w:pPr>
        <w:pStyle w:val="Nadpis1"/>
        <w:numPr>
          <w:ilvl w:val="0"/>
          <w:numId w:val="20"/>
        </w:numPr>
        <w:ind w:left="426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bookmarkStart w:name="_Toc215833932" w:id="0"/>
      <w:r w:rsidRPr="01E144B9" w:rsidR="0059445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ZÁKLADNÍ INFORMACE</w:t>
      </w:r>
      <w:bookmarkEnd w:id="0"/>
    </w:p>
    <w:p w:rsidR="50E5B2C6" w:rsidP="01E144B9" w:rsidRDefault="50E5B2C6" w14:paraId="7C5DBD50" w14:textId="63442572">
      <w:pPr>
        <w:spacing w:line="278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1E144B9" w:rsidR="0059445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Tato Pravidla jsou vydána podle zákona č. 108/2006 Sb., o sociálních službách, ve znění pozdějších předpisů, a souvisejících předpisů. Slouží uživatelům, zájemcům i </w:t>
      </w:r>
      <w:r w:rsidRPr="01E144B9" w:rsidR="669E7CE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zaměstnancům</w:t>
      </w:r>
      <w:r w:rsidRPr="01E144B9" w:rsidR="00594455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jako srozumitelný popis podmínek a způsobu poskytování služby.</w:t>
      </w:r>
    </w:p>
    <w:p w:rsidR="0013679C" w:rsidP="00594455" w:rsidRDefault="008367D3" w14:paraId="25117D00" w14:textId="4AD7C2C3">
      <w:pPr>
        <w:spacing w:line="278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8367D3">
        <w:rPr>
          <w:rFonts w:ascii="Calibri" w:hAnsi="Calibri" w:cs="Calibri"/>
          <w:b/>
          <w:bCs/>
          <w:sz w:val="22"/>
          <w:szCs w:val="22"/>
        </w:rPr>
        <w:t>Kontakty</w:t>
      </w:r>
    </w:p>
    <w:tbl>
      <w:tblPr>
        <w:tblStyle w:val="Mkatabulky"/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80"/>
        <w:gridCol w:w="2550"/>
        <w:gridCol w:w="1528"/>
        <w:gridCol w:w="3798"/>
      </w:tblGrid>
      <w:tr w:rsidR="00AD2C25" w:rsidTr="01E144B9" w14:paraId="21C5A831" w14:textId="48638F91">
        <w:tc>
          <w:tcPr>
            <w:tcW w:w="2580" w:type="dxa"/>
            <w:tcMar/>
          </w:tcPr>
          <w:p w:rsidR="00AD2C25" w:rsidP="001956C4" w:rsidRDefault="00AD2C25" w14:paraId="7F9A08AE" w14:textId="72021AA7">
            <w:pPr>
              <w:spacing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Ředitel</w:t>
            </w:r>
          </w:p>
        </w:tc>
        <w:tc>
          <w:tcPr>
            <w:tcW w:w="2550" w:type="dxa"/>
            <w:tcMar/>
          </w:tcPr>
          <w:p w:rsidR="00AD2C25" w:rsidP="001956C4" w:rsidRDefault="00AD2C25" w14:paraId="790FBF86" w14:textId="223C7BD3">
            <w:pPr>
              <w:spacing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Mgr. Marcela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Stryjová</w:t>
            </w:r>
            <w:proofErr w:type="spellEnd"/>
          </w:p>
        </w:tc>
        <w:tc>
          <w:tcPr>
            <w:tcW w:w="1528" w:type="dxa"/>
            <w:tcMar/>
          </w:tcPr>
          <w:p w:rsidR="00AD2C25" w:rsidP="00594455" w:rsidRDefault="00AD2C25" w14:paraId="534BE60F" w14:textId="3D03C86E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737 215 431</w:t>
            </w:r>
          </w:p>
        </w:tc>
        <w:tc>
          <w:tcPr>
            <w:tcW w:w="3798" w:type="dxa"/>
            <w:tcMar/>
          </w:tcPr>
          <w:p w:rsidR="00AD2C25" w:rsidP="00594455" w:rsidRDefault="00AD2C25" w14:paraId="2E877ED3" w14:textId="3009E5F6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marcela.stryjova@armadaspasy.cz</w:t>
            </w:r>
          </w:p>
        </w:tc>
      </w:tr>
      <w:tr w:rsidR="00AD2C25" w:rsidTr="01E144B9" w14:paraId="6B4D127A" w14:textId="03E9A9A9">
        <w:tc>
          <w:tcPr>
            <w:tcW w:w="2580" w:type="dxa"/>
            <w:tcMar/>
          </w:tcPr>
          <w:p w:rsidR="00AD2C25" w:rsidP="001956C4" w:rsidRDefault="00AD2C25" w14:paraId="36D21201" w14:textId="3D904D33">
            <w:pPr>
              <w:spacing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Vedoucí sociální služby</w:t>
            </w:r>
          </w:p>
        </w:tc>
        <w:tc>
          <w:tcPr>
            <w:tcW w:w="2550" w:type="dxa"/>
            <w:tcMar/>
          </w:tcPr>
          <w:p w:rsidR="00AD2C25" w:rsidP="001956C4" w:rsidRDefault="00AD2C25" w14:paraId="432F9712" w14:textId="72A9F1E3">
            <w:pPr>
              <w:spacing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Mgr. Barbara Sikorová</w:t>
            </w:r>
          </w:p>
        </w:tc>
        <w:tc>
          <w:tcPr>
            <w:tcW w:w="1528" w:type="dxa"/>
            <w:tcMar/>
          </w:tcPr>
          <w:p w:rsidR="00AD2C25" w:rsidP="00594455" w:rsidRDefault="00AD2C25" w14:paraId="34097EAA" w14:textId="083D6CFA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773 770 374</w:t>
            </w:r>
          </w:p>
        </w:tc>
        <w:tc>
          <w:tcPr>
            <w:tcW w:w="3798" w:type="dxa"/>
            <w:tcMar/>
          </w:tcPr>
          <w:p w:rsidR="00AD2C25" w:rsidP="00594455" w:rsidRDefault="35049F91" w14:paraId="361E76A9" w14:textId="76985C41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196AC214">
              <w:rPr>
                <w:rFonts w:ascii="Calibri" w:hAnsi="Calibri" w:cs="Calibri"/>
                <w:b/>
                <w:bCs/>
                <w:sz w:val="22"/>
                <w:szCs w:val="22"/>
              </w:rPr>
              <w:t>b</w:t>
            </w:r>
            <w:r w:rsidRPr="196AC214" w:rsidR="1D6729FF">
              <w:rPr>
                <w:rFonts w:ascii="Calibri" w:hAnsi="Calibri" w:cs="Calibri"/>
                <w:b/>
                <w:bCs/>
                <w:sz w:val="22"/>
                <w:szCs w:val="22"/>
              </w:rPr>
              <w:t>arbara</w:t>
            </w:r>
            <w:r w:rsidR="001C4CAD">
              <w:rPr>
                <w:rFonts w:ascii="Calibri" w:hAnsi="Calibri" w:cs="Calibri"/>
                <w:b/>
                <w:bCs/>
                <w:sz w:val="22"/>
                <w:szCs w:val="22"/>
              </w:rPr>
              <w:t>.sikorova</w:t>
            </w:r>
            <w:r w:rsidR="00AD2C25">
              <w:rPr>
                <w:rFonts w:ascii="Calibri" w:hAnsi="Calibri" w:cs="Calibri"/>
                <w:b/>
                <w:bCs/>
                <w:sz w:val="22"/>
                <w:szCs w:val="22"/>
              </w:rPr>
              <w:t>@armadaspasy.cz</w:t>
            </w:r>
          </w:p>
        </w:tc>
      </w:tr>
      <w:tr w:rsidR="00AD2C25" w:rsidTr="01E144B9" w14:paraId="31972D24" w14:textId="60C5AC27">
        <w:tc>
          <w:tcPr>
            <w:tcW w:w="2580" w:type="dxa"/>
            <w:tcMar/>
          </w:tcPr>
          <w:p w:rsidR="00AD2C25" w:rsidP="001956C4" w:rsidRDefault="00AD2C25" w14:paraId="6D6B1AB4" w14:textId="6A9FFC4F">
            <w:pPr>
              <w:spacing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Vedoucí přímé práce</w:t>
            </w:r>
          </w:p>
        </w:tc>
        <w:tc>
          <w:tcPr>
            <w:tcW w:w="2550" w:type="dxa"/>
            <w:tcMar/>
          </w:tcPr>
          <w:p w:rsidR="00AD2C25" w:rsidP="001956C4" w:rsidRDefault="00AD2C25" w14:paraId="40EC5185" w14:textId="748251CC">
            <w:pPr>
              <w:spacing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Bc. Jolanta 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Górecká</w:t>
            </w:r>
            <w:proofErr w:type="spellEnd"/>
          </w:p>
        </w:tc>
        <w:tc>
          <w:tcPr>
            <w:tcW w:w="1528" w:type="dxa"/>
            <w:tcMar/>
          </w:tcPr>
          <w:p w:rsidR="00AD2C25" w:rsidP="00594455" w:rsidRDefault="00AD2C25" w14:paraId="450024F9" w14:textId="7A6A291C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775 880 </w:t>
            </w:r>
            <w:r w:rsidRPr="2E5D9678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2E5D9678" w:rsidR="5742130E"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Pr="2E5D9678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798" w:type="dxa"/>
            <w:tcMar/>
          </w:tcPr>
          <w:p w:rsidR="00AD2C25" w:rsidP="00594455" w:rsidRDefault="001C4CAD" w14:paraId="1A6A3DE5" w14:textId="64DCF505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jolanta.gorecka</w:t>
            </w:r>
            <w:r w:rsidR="00AD2C25">
              <w:rPr>
                <w:rFonts w:ascii="Calibri" w:hAnsi="Calibri" w:cs="Calibri"/>
                <w:b/>
                <w:bCs/>
                <w:sz w:val="22"/>
                <w:szCs w:val="22"/>
              </w:rPr>
              <w:t>@armadaspasy.cz</w:t>
            </w:r>
          </w:p>
        </w:tc>
      </w:tr>
      <w:tr w:rsidR="00AD2C25" w:rsidTr="01E144B9" w14:paraId="4238BCB1" w14:textId="0D0A1CB4">
        <w:tc>
          <w:tcPr>
            <w:tcW w:w="2580" w:type="dxa"/>
            <w:tcMar/>
          </w:tcPr>
          <w:p w:rsidR="00AD2C25" w:rsidP="001956C4" w:rsidRDefault="00AD2C25" w14:paraId="04E665F1" w14:textId="0A62B8EC">
            <w:pPr>
              <w:spacing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Pracovník v sociálních službách</w:t>
            </w:r>
          </w:p>
        </w:tc>
        <w:tc>
          <w:tcPr>
            <w:tcW w:w="2550" w:type="dxa"/>
            <w:tcMar/>
          </w:tcPr>
          <w:p w:rsidR="00AD2C25" w:rsidP="001956C4" w:rsidRDefault="00AD2C25" w14:paraId="15E19450" w14:textId="72854157">
            <w:pPr>
              <w:spacing w:line="278" w:lineRule="auto"/>
              <w:rPr>
                <w:rFonts w:ascii="Calibri" w:hAnsi="Calibri" w:cs="Calibri"/>
                <w:b w:val="1"/>
                <w:bCs w:val="1"/>
                <w:sz w:val="22"/>
                <w:szCs w:val="22"/>
              </w:rPr>
            </w:pPr>
            <w:r w:rsidRPr="24648B21" w:rsidR="00AD2C25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Dan</w:t>
            </w:r>
            <w:r w:rsidRPr="24648B21" w:rsidR="5EB8FC59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iela</w:t>
            </w:r>
            <w:r w:rsidRPr="24648B21" w:rsidR="00AD2C25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 xml:space="preserve"> </w:t>
            </w:r>
            <w:r w:rsidRPr="24648B21" w:rsidR="00AD2C25">
              <w:rPr>
                <w:rFonts w:ascii="Calibri" w:hAnsi="Calibri" w:cs="Calibri"/>
                <w:b w:val="1"/>
                <w:bCs w:val="1"/>
                <w:sz w:val="22"/>
                <w:szCs w:val="22"/>
              </w:rPr>
              <w:t>Budníková</w:t>
            </w:r>
          </w:p>
        </w:tc>
        <w:tc>
          <w:tcPr>
            <w:tcW w:w="1528" w:type="dxa"/>
            <w:tcMar/>
          </w:tcPr>
          <w:p w:rsidR="00AD2C25" w:rsidP="00594455" w:rsidRDefault="00AD2C25" w14:paraId="0A0378AA" w14:textId="2FD53EC4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775 880 281</w:t>
            </w:r>
          </w:p>
        </w:tc>
        <w:tc>
          <w:tcPr>
            <w:tcW w:w="3798" w:type="dxa"/>
            <w:tcMar/>
          </w:tcPr>
          <w:p w:rsidR="00AD2C25" w:rsidP="00594455" w:rsidRDefault="001C4CAD" w14:paraId="57FBE66D" w14:textId="66AFE929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="005F090B">
              <w:rPr>
                <w:rFonts w:ascii="Calibri" w:hAnsi="Calibri" w:cs="Calibri"/>
                <w:b/>
                <w:bCs/>
                <w:sz w:val="22"/>
                <w:szCs w:val="22"/>
              </w:rPr>
              <w:t>ana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.budnikova</w:t>
            </w:r>
            <w:r w:rsidR="00AD2C25">
              <w:rPr>
                <w:rFonts w:ascii="Calibri" w:hAnsi="Calibri" w:cs="Calibri"/>
                <w:b/>
                <w:bCs/>
                <w:sz w:val="22"/>
                <w:szCs w:val="22"/>
              </w:rPr>
              <w:t>@armadaspasy.cz</w:t>
            </w:r>
          </w:p>
        </w:tc>
      </w:tr>
      <w:tr w:rsidR="00AD2C25" w:rsidTr="01E144B9" w14:paraId="4F610734" w14:textId="4B749CC9">
        <w:tc>
          <w:tcPr>
            <w:tcW w:w="2580" w:type="dxa"/>
            <w:tcMar/>
          </w:tcPr>
          <w:p w:rsidR="00AD2C25" w:rsidP="001956C4" w:rsidRDefault="00AD2C25" w14:paraId="4F0CB43B" w14:textId="08D5673F">
            <w:pPr>
              <w:spacing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Pracovník v sociálních službách</w:t>
            </w:r>
          </w:p>
        </w:tc>
        <w:tc>
          <w:tcPr>
            <w:tcW w:w="2550" w:type="dxa"/>
            <w:tcMar/>
          </w:tcPr>
          <w:p w:rsidR="00AD2C25" w:rsidP="001956C4" w:rsidRDefault="00AD2C25" w14:paraId="356B2994" w14:textId="26E16BF3">
            <w:pPr>
              <w:spacing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3AEE">
              <w:rPr>
                <w:rFonts w:ascii="Calibri" w:hAnsi="Calibri" w:cs="Calibri"/>
                <w:b/>
                <w:bCs/>
                <w:sz w:val="22"/>
                <w:szCs w:val="22"/>
              </w:rPr>
              <w:t>Jiří</w:t>
            </w:r>
            <w:r w:rsidR="005638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03AEE">
              <w:rPr>
                <w:rFonts w:ascii="Calibri" w:hAnsi="Calibri" w:cs="Calibri"/>
                <w:b/>
                <w:bCs/>
                <w:sz w:val="22"/>
                <w:szCs w:val="22"/>
              </w:rPr>
              <w:t>Gavlas</w:t>
            </w:r>
          </w:p>
        </w:tc>
        <w:tc>
          <w:tcPr>
            <w:tcW w:w="1528" w:type="dxa"/>
            <w:tcMar/>
          </w:tcPr>
          <w:p w:rsidR="00AD2C25" w:rsidP="00D87A3B" w:rsidRDefault="00AD2C25" w14:paraId="6B26ED0D" w14:textId="73A47902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775 880 282</w:t>
            </w:r>
          </w:p>
        </w:tc>
        <w:tc>
          <w:tcPr>
            <w:tcW w:w="3798" w:type="dxa"/>
            <w:tcMar/>
          </w:tcPr>
          <w:p w:rsidR="00AD2C25" w:rsidP="00D87A3B" w:rsidRDefault="005F090B" w14:paraId="53AFB38B" w14:textId="2233A70C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jiri.gavlas</w:t>
            </w:r>
            <w:r w:rsidR="00AD2C25">
              <w:rPr>
                <w:rFonts w:ascii="Calibri" w:hAnsi="Calibri" w:cs="Calibri"/>
                <w:b/>
                <w:bCs/>
                <w:sz w:val="22"/>
                <w:szCs w:val="22"/>
              </w:rPr>
              <w:t>@armadaspasy.cz</w:t>
            </w:r>
          </w:p>
        </w:tc>
      </w:tr>
      <w:tr w:rsidR="00AD2C25" w:rsidTr="01E144B9" w14:paraId="46EA6B57" w14:textId="6928BBA3">
        <w:tc>
          <w:tcPr>
            <w:tcW w:w="2580" w:type="dxa"/>
            <w:tcMar/>
          </w:tcPr>
          <w:p w:rsidR="00AD2C25" w:rsidP="001956C4" w:rsidRDefault="00AD2C25" w14:paraId="609F3649" w14:textId="73E37B03">
            <w:pPr>
              <w:spacing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Pracovník v sociálních službách</w:t>
            </w:r>
          </w:p>
        </w:tc>
        <w:tc>
          <w:tcPr>
            <w:tcW w:w="2550" w:type="dxa"/>
            <w:tcMar/>
          </w:tcPr>
          <w:p w:rsidR="00AD2C25" w:rsidP="01E144B9" w:rsidRDefault="678AEE77" w14:paraId="56F284FB" w14:textId="706A4D0D">
            <w:pPr>
              <w:spacing w:line="278" w:lineRule="auto"/>
              <w:rPr>
                <w:rFonts w:ascii="Calibri" w:hAnsi="Calibri" w:cs="Calibri"/>
                <w:b w:val="1"/>
                <w:bCs w:val="1"/>
                <w:sz w:val="22"/>
                <w:szCs w:val="22"/>
                <w:lang w:val="de-DE"/>
              </w:rPr>
            </w:pPr>
            <w:r w:rsidRPr="01E144B9" w:rsidR="678AEE77">
              <w:rPr>
                <w:rFonts w:ascii="Calibri" w:hAnsi="Calibri" w:cs="Calibri"/>
                <w:b w:val="1"/>
                <w:bCs w:val="1"/>
                <w:sz w:val="22"/>
                <w:szCs w:val="22"/>
                <w:lang w:val="de-DE"/>
              </w:rPr>
              <w:t>Monika</w:t>
            </w:r>
            <w:r w:rsidRPr="01E144B9" w:rsidR="22DA8D4A">
              <w:rPr>
                <w:rFonts w:ascii="Calibri" w:hAnsi="Calibri" w:cs="Calibri"/>
                <w:b w:val="1"/>
                <w:bCs w:val="1"/>
                <w:sz w:val="22"/>
                <w:szCs w:val="22"/>
                <w:lang w:val="de-DE"/>
              </w:rPr>
              <w:t xml:space="preserve"> </w:t>
            </w:r>
            <w:r w:rsidRPr="01E144B9" w:rsidR="678AEE77">
              <w:rPr>
                <w:rFonts w:ascii="Calibri" w:hAnsi="Calibri" w:cs="Calibri"/>
                <w:b w:val="1"/>
                <w:bCs w:val="1"/>
                <w:sz w:val="22"/>
                <w:szCs w:val="22"/>
                <w:lang w:val="de-DE"/>
              </w:rPr>
              <w:t>Nekorancová</w:t>
            </w:r>
            <w:r w:rsidRPr="01E144B9" w:rsidR="678AEE77">
              <w:rPr>
                <w:rFonts w:ascii="Calibri" w:hAnsi="Calibri" w:cs="Calibri"/>
                <w:b w:val="1"/>
                <w:bCs w:val="1"/>
                <w:sz w:val="22"/>
                <w:szCs w:val="22"/>
                <w:lang w:val="de-DE"/>
              </w:rPr>
              <w:t xml:space="preserve">           </w:t>
            </w:r>
          </w:p>
        </w:tc>
        <w:tc>
          <w:tcPr>
            <w:tcW w:w="1528" w:type="dxa"/>
            <w:tcMar/>
          </w:tcPr>
          <w:p w:rsidR="00AD2C25" w:rsidP="00D87A3B" w:rsidRDefault="00AD2C25" w14:paraId="30E471B1" w14:textId="4A1D6BF6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775 880 283</w:t>
            </w:r>
          </w:p>
        </w:tc>
        <w:tc>
          <w:tcPr>
            <w:tcW w:w="3798" w:type="dxa"/>
            <w:tcMar/>
          </w:tcPr>
          <w:p w:rsidR="00AD2C25" w:rsidP="00D87A3B" w:rsidRDefault="005F090B" w14:paraId="5AB34EA1" w14:textId="7F58D2BD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="00A71FC7">
              <w:rPr>
                <w:rFonts w:ascii="Calibri" w:hAnsi="Calibri" w:cs="Calibri"/>
                <w:b/>
                <w:bCs/>
                <w:sz w:val="22"/>
                <w:szCs w:val="22"/>
              </w:rPr>
              <w:t>onika</w:t>
            </w:r>
            <w:r w:rsidR="00657125">
              <w:rPr>
                <w:rFonts w:ascii="Calibri" w:hAnsi="Calibri" w:cs="Calibri"/>
                <w:b/>
                <w:bCs/>
                <w:sz w:val="22"/>
                <w:szCs w:val="22"/>
              </w:rPr>
              <w:t>.nekorancov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="00AD2C25">
              <w:rPr>
                <w:rFonts w:ascii="Calibri" w:hAnsi="Calibri" w:cs="Calibri"/>
                <w:b/>
                <w:bCs/>
                <w:sz w:val="22"/>
                <w:szCs w:val="22"/>
              </w:rPr>
              <w:t>@armadaspasy.cz</w:t>
            </w:r>
          </w:p>
        </w:tc>
      </w:tr>
      <w:tr w:rsidR="00AD2C25" w:rsidTr="01E144B9" w14:paraId="77D311B2" w14:textId="0D38FC62">
        <w:tc>
          <w:tcPr>
            <w:tcW w:w="2580" w:type="dxa"/>
            <w:tcMar/>
          </w:tcPr>
          <w:p w:rsidR="00AD2C25" w:rsidP="001956C4" w:rsidRDefault="00AD2C25" w14:paraId="0D01A775" w14:textId="68EB2997">
            <w:pPr>
              <w:spacing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Pracovník v sociálních službách</w:t>
            </w:r>
          </w:p>
        </w:tc>
        <w:tc>
          <w:tcPr>
            <w:tcW w:w="2550" w:type="dxa"/>
            <w:tcMar/>
          </w:tcPr>
          <w:p w:rsidRPr="0076105D" w:rsidR="00AD2C25" w:rsidP="001956C4" w:rsidRDefault="00874983" w14:paraId="1381EA94" w14:textId="5E3CC17F">
            <w:pPr>
              <w:spacing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Jolanta Matušková</w:t>
            </w:r>
          </w:p>
        </w:tc>
        <w:tc>
          <w:tcPr>
            <w:tcW w:w="1528" w:type="dxa"/>
            <w:tcMar/>
          </w:tcPr>
          <w:p w:rsidR="00AD2C25" w:rsidP="00D87A3B" w:rsidRDefault="00AD2C25" w14:paraId="7A10F6A5" w14:textId="5DC9CBF9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775 880 284</w:t>
            </w:r>
          </w:p>
        </w:tc>
        <w:tc>
          <w:tcPr>
            <w:tcW w:w="3798" w:type="dxa"/>
            <w:tcMar/>
          </w:tcPr>
          <w:p w:rsidR="00AD2C25" w:rsidP="00D87A3B" w:rsidRDefault="401A590A" w14:paraId="5E370328" w14:textId="5CFCA09A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196AC214">
              <w:rPr>
                <w:rFonts w:ascii="Calibri" w:hAnsi="Calibri" w:cs="Calibri"/>
                <w:b/>
                <w:bCs/>
                <w:sz w:val="22"/>
                <w:szCs w:val="22"/>
              </w:rPr>
              <w:t>j</w:t>
            </w:r>
            <w:r w:rsidRPr="196AC214" w:rsidR="15CC0D5A">
              <w:rPr>
                <w:rFonts w:ascii="Calibri" w:hAnsi="Calibri" w:cs="Calibri"/>
                <w:b/>
                <w:bCs/>
                <w:sz w:val="22"/>
                <w:szCs w:val="22"/>
              </w:rPr>
              <w:t>olanta.matu</w:t>
            </w:r>
            <w:r w:rsidRPr="196AC214" w:rsidR="1F5DCEDF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Pr="196AC214" w:rsidR="15CC0D5A">
              <w:rPr>
                <w:rFonts w:ascii="Calibri" w:hAnsi="Calibri" w:cs="Calibri"/>
                <w:b/>
                <w:bCs/>
                <w:sz w:val="22"/>
                <w:szCs w:val="22"/>
              </w:rPr>
              <w:t>kova</w:t>
            </w:r>
            <w:r w:rsidR="005638E8">
              <w:rPr>
                <w:rFonts w:ascii="Calibri" w:hAnsi="Calibri" w:cs="Calibri"/>
                <w:b/>
                <w:bCs/>
                <w:sz w:val="22"/>
                <w:szCs w:val="22"/>
              </w:rPr>
              <w:t>@armadaspasy.cz</w:t>
            </w:r>
          </w:p>
        </w:tc>
      </w:tr>
      <w:tr w:rsidR="00AD2C25" w:rsidTr="01E144B9" w14:paraId="069A68AA" w14:textId="09677D69">
        <w:tc>
          <w:tcPr>
            <w:tcW w:w="2580" w:type="dxa"/>
            <w:tcMar/>
          </w:tcPr>
          <w:p w:rsidR="00AD2C25" w:rsidP="001956C4" w:rsidRDefault="00AD2C25" w14:paraId="47FAD832" w14:textId="44F23B75">
            <w:pPr>
              <w:spacing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Pracovník v sociálních službách</w:t>
            </w:r>
          </w:p>
        </w:tc>
        <w:tc>
          <w:tcPr>
            <w:tcW w:w="2550" w:type="dxa"/>
            <w:tcMar/>
          </w:tcPr>
          <w:p w:rsidR="00AD2C25" w:rsidP="001956C4" w:rsidRDefault="00AD2C25" w14:paraId="7D44DB04" w14:textId="269D2223">
            <w:pPr>
              <w:spacing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546B">
              <w:rPr>
                <w:rFonts w:ascii="Calibri" w:hAnsi="Calibri" w:cs="Calibri"/>
                <w:b/>
                <w:bCs/>
                <w:sz w:val="22"/>
                <w:szCs w:val="22"/>
              </w:rPr>
              <w:t>Iveta</w:t>
            </w:r>
            <w:r w:rsidR="005638E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E546B">
              <w:rPr>
                <w:rFonts w:ascii="Calibri" w:hAnsi="Calibri" w:cs="Calibri"/>
                <w:b/>
                <w:bCs/>
                <w:sz w:val="22"/>
                <w:szCs w:val="22"/>
              </w:rPr>
              <w:t>Greňová</w:t>
            </w:r>
            <w:proofErr w:type="spellEnd"/>
          </w:p>
        </w:tc>
        <w:tc>
          <w:tcPr>
            <w:tcW w:w="1528" w:type="dxa"/>
            <w:tcMar/>
          </w:tcPr>
          <w:p w:rsidR="00AD2C25" w:rsidP="00D87A3B" w:rsidRDefault="00AD2C25" w14:paraId="55931506" w14:textId="3E5CDAD4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775 880 285</w:t>
            </w:r>
          </w:p>
        </w:tc>
        <w:tc>
          <w:tcPr>
            <w:tcW w:w="3798" w:type="dxa"/>
            <w:tcMar/>
          </w:tcPr>
          <w:p w:rsidR="00AD2C25" w:rsidP="00D87A3B" w:rsidRDefault="6D4744C0" w14:paraId="6242E0C9" w14:textId="09DACF65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196AC214">
              <w:rPr>
                <w:rFonts w:ascii="Calibri" w:hAnsi="Calibri" w:cs="Calibri"/>
                <w:b/>
                <w:bCs/>
                <w:sz w:val="22"/>
                <w:szCs w:val="22"/>
              </w:rPr>
              <w:t>i</w:t>
            </w:r>
            <w:r w:rsidRPr="196AC214" w:rsidR="223883AB">
              <w:rPr>
                <w:rFonts w:ascii="Calibri" w:hAnsi="Calibri" w:cs="Calibri"/>
                <w:b/>
                <w:bCs/>
                <w:sz w:val="22"/>
                <w:szCs w:val="22"/>
              </w:rPr>
              <w:t>veta.gre</w:t>
            </w:r>
            <w:r w:rsidRPr="196AC214" w:rsidR="0F425E54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Pr="196AC214" w:rsidR="223883AB">
              <w:rPr>
                <w:rFonts w:ascii="Calibri" w:hAnsi="Calibri" w:cs="Calibri"/>
                <w:b/>
                <w:bCs/>
                <w:sz w:val="22"/>
                <w:szCs w:val="22"/>
              </w:rPr>
              <w:t>ova</w:t>
            </w:r>
            <w:r w:rsidR="00AD2C25">
              <w:rPr>
                <w:rFonts w:ascii="Calibri" w:hAnsi="Calibri" w:cs="Calibri"/>
                <w:b/>
                <w:bCs/>
                <w:sz w:val="22"/>
                <w:szCs w:val="22"/>
              </w:rPr>
              <w:t>@armadaspasy.cz</w:t>
            </w:r>
          </w:p>
        </w:tc>
      </w:tr>
      <w:tr w:rsidR="00AD2C25" w:rsidTr="01E144B9" w14:paraId="775CB605" w14:textId="6142D4CE">
        <w:tc>
          <w:tcPr>
            <w:tcW w:w="2580" w:type="dxa"/>
            <w:tcMar/>
          </w:tcPr>
          <w:p w:rsidR="00AD2C25" w:rsidP="001956C4" w:rsidRDefault="00AD2C25" w14:paraId="0A0E409C" w14:textId="60F1A491">
            <w:pPr>
              <w:spacing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Pracovník v sociálních službách</w:t>
            </w:r>
          </w:p>
        </w:tc>
        <w:tc>
          <w:tcPr>
            <w:tcW w:w="2550" w:type="dxa"/>
            <w:tcMar/>
          </w:tcPr>
          <w:p w:rsidR="00AD2C25" w:rsidP="001956C4" w:rsidRDefault="00AD2C25" w14:paraId="5FD1533F" w14:textId="1E5C8E6E">
            <w:pPr>
              <w:spacing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0B83">
              <w:rPr>
                <w:rFonts w:ascii="Calibri" w:hAnsi="Calibri" w:cs="Calibri"/>
                <w:b/>
                <w:bCs/>
                <w:sz w:val="22"/>
                <w:szCs w:val="22"/>
              </w:rPr>
              <w:t>Svatava</w:t>
            </w:r>
            <w:r w:rsidR="00BB543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C10B83">
              <w:rPr>
                <w:rFonts w:ascii="Calibri" w:hAnsi="Calibri" w:cs="Calibri"/>
                <w:b/>
                <w:bCs/>
                <w:sz w:val="22"/>
                <w:szCs w:val="22"/>
              </w:rPr>
              <w:t>Adamčíková</w:t>
            </w:r>
          </w:p>
        </w:tc>
        <w:tc>
          <w:tcPr>
            <w:tcW w:w="1528" w:type="dxa"/>
            <w:tcMar/>
          </w:tcPr>
          <w:p w:rsidR="00AD2C25" w:rsidP="00D87A3B" w:rsidRDefault="00AD2C25" w14:paraId="7C738906" w14:textId="327C1064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775 880 286</w:t>
            </w:r>
          </w:p>
        </w:tc>
        <w:tc>
          <w:tcPr>
            <w:tcW w:w="3798" w:type="dxa"/>
            <w:tcMar/>
          </w:tcPr>
          <w:p w:rsidR="00AD2C25" w:rsidP="00D87A3B" w:rsidRDefault="00BB5438" w14:paraId="5BEAD4BA" w14:textId="381373FC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="004B3CC0">
              <w:rPr>
                <w:rFonts w:ascii="Calibri" w:hAnsi="Calibri" w:cs="Calibri"/>
                <w:b/>
                <w:bCs/>
                <w:sz w:val="22"/>
                <w:szCs w:val="22"/>
              </w:rPr>
              <w:t>vatava.adam</w:t>
            </w:r>
            <w:r w:rsidR="00A71FC7">
              <w:rPr>
                <w:rFonts w:ascii="Calibri" w:hAnsi="Calibri" w:cs="Calibri"/>
                <w:b/>
                <w:bCs/>
                <w:sz w:val="22"/>
                <w:szCs w:val="22"/>
              </w:rPr>
              <w:t>cikova</w:t>
            </w:r>
            <w:r w:rsidR="00AD2C25">
              <w:rPr>
                <w:rFonts w:ascii="Calibri" w:hAnsi="Calibri" w:cs="Calibri"/>
                <w:b/>
                <w:bCs/>
                <w:sz w:val="22"/>
                <w:szCs w:val="22"/>
              </w:rPr>
              <w:t>@armadaspasy.cz</w:t>
            </w:r>
          </w:p>
        </w:tc>
      </w:tr>
      <w:tr w:rsidR="00AD2C25" w:rsidTr="01E144B9" w14:paraId="100D3E34" w14:textId="4671A411">
        <w:tc>
          <w:tcPr>
            <w:tcW w:w="2580" w:type="dxa"/>
            <w:tcMar/>
          </w:tcPr>
          <w:p w:rsidR="00AD2C25" w:rsidP="001956C4" w:rsidRDefault="00AD2C25" w14:paraId="340CC605" w14:textId="3F8AA145">
            <w:pPr>
              <w:spacing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Ekonom</w:t>
            </w:r>
          </w:p>
        </w:tc>
        <w:tc>
          <w:tcPr>
            <w:tcW w:w="2550" w:type="dxa"/>
            <w:tcMar/>
          </w:tcPr>
          <w:p w:rsidR="00AD2C25" w:rsidP="001956C4" w:rsidRDefault="00AD2C25" w14:paraId="691581E2" w14:textId="0D49EE28">
            <w:pPr>
              <w:spacing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Ing. Hana Tichá</w:t>
            </w:r>
          </w:p>
        </w:tc>
        <w:tc>
          <w:tcPr>
            <w:tcW w:w="1528" w:type="dxa"/>
            <w:tcMar/>
          </w:tcPr>
          <w:p w:rsidR="00AD2C25" w:rsidP="00D87A3B" w:rsidRDefault="00AD2C25" w14:paraId="7924B3A8" w14:textId="14E63F05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734 852 244</w:t>
            </w:r>
          </w:p>
        </w:tc>
        <w:tc>
          <w:tcPr>
            <w:tcW w:w="3798" w:type="dxa"/>
            <w:tcMar/>
          </w:tcPr>
          <w:p w:rsidR="00AD2C25" w:rsidP="00D87A3B" w:rsidRDefault="004B3CC0" w14:paraId="10B00063" w14:textId="76699977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hana.ticha</w:t>
            </w:r>
            <w:r w:rsidR="00AD2C25">
              <w:rPr>
                <w:rFonts w:ascii="Calibri" w:hAnsi="Calibri" w:cs="Calibri"/>
                <w:b/>
                <w:bCs/>
                <w:sz w:val="22"/>
                <w:szCs w:val="22"/>
              </w:rPr>
              <w:t>@armadaspasy.cz</w:t>
            </w:r>
          </w:p>
        </w:tc>
      </w:tr>
      <w:tr w:rsidR="00AD2C25" w:rsidTr="01E144B9" w14:paraId="2478BF8C" w14:textId="7E92DEE9">
        <w:tc>
          <w:tcPr>
            <w:tcW w:w="2580" w:type="dxa"/>
            <w:tcMar/>
          </w:tcPr>
          <w:p w:rsidR="00AD2C25" w:rsidP="001956C4" w:rsidRDefault="00AD2C25" w14:paraId="0AFED149" w14:textId="57CEF168">
            <w:pPr>
              <w:spacing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Účetní</w:t>
            </w:r>
          </w:p>
        </w:tc>
        <w:tc>
          <w:tcPr>
            <w:tcW w:w="2550" w:type="dxa"/>
            <w:tcMar/>
          </w:tcPr>
          <w:p w:rsidR="00AD2C25" w:rsidP="001956C4" w:rsidRDefault="678AEE77" w14:paraId="6CAF8681" w14:textId="492E4940">
            <w:pPr>
              <w:spacing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196AC214">
              <w:rPr>
                <w:rFonts w:ascii="Calibri" w:hAnsi="Calibri" w:cs="Calibri"/>
                <w:b/>
                <w:bCs/>
                <w:sz w:val="22"/>
                <w:szCs w:val="22"/>
              </w:rPr>
              <w:t>Ing.</w:t>
            </w:r>
            <w:r w:rsidR="00AD2C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Petr Dostál</w:t>
            </w:r>
          </w:p>
        </w:tc>
        <w:tc>
          <w:tcPr>
            <w:tcW w:w="1528" w:type="dxa"/>
            <w:tcMar/>
          </w:tcPr>
          <w:p w:rsidR="00AD2C25" w:rsidP="00D87A3B" w:rsidRDefault="00AD2C25" w14:paraId="24C7EA6B" w14:textId="187CCCB5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775 880 136</w:t>
            </w:r>
          </w:p>
        </w:tc>
        <w:tc>
          <w:tcPr>
            <w:tcW w:w="3798" w:type="dxa"/>
            <w:tcMar/>
          </w:tcPr>
          <w:p w:rsidR="00AD2C25" w:rsidP="00D87A3B" w:rsidRDefault="004B3CC0" w14:paraId="637E8A54" w14:textId="661F356A">
            <w:pPr>
              <w:spacing w:line="278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petr.dostal</w:t>
            </w:r>
            <w:r w:rsidR="00AD2C25">
              <w:rPr>
                <w:rFonts w:ascii="Calibri" w:hAnsi="Calibri" w:cs="Calibri"/>
                <w:b/>
                <w:bCs/>
                <w:sz w:val="22"/>
                <w:szCs w:val="22"/>
              </w:rPr>
              <w:t>@armadaspasy.cz</w:t>
            </w:r>
          </w:p>
        </w:tc>
      </w:tr>
    </w:tbl>
    <w:p w:rsidRPr="008367D3" w:rsidR="008367D3" w:rsidP="00594455" w:rsidRDefault="008367D3" w14:paraId="01D416DF" w14:textId="77777777">
      <w:pPr>
        <w:spacing w:line="278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Pr="001956C4" w:rsidR="00C03DD5" w:rsidP="50E5B2C6" w:rsidRDefault="00901876" w14:paraId="545E2573" w14:textId="3D53781E">
      <w:pPr>
        <w:spacing w:line="278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50E5B2C6">
        <w:rPr>
          <w:rFonts w:ascii="Calibri" w:hAnsi="Calibri" w:cs="Calibri"/>
          <w:b/>
          <w:bCs/>
          <w:sz w:val="24"/>
          <w:szCs w:val="24"/>
        </w:rPr>
        <w:lastRenderedPageBreak/>
        <w:t>Pečovatelskou službu poskytujeme každý den od 7:00 – 19:00</w:t>
      </w:r>
    </w:p>
    <w:p w:rsidR="0037009F" w:rsidP="50E5B2C6" w:rsidRDefault="0037009F" w14:paraId="39A3A345" w14:textId="4B088BDC">
      <w:pPr>
        <w:spacing w:line="278" w:lineRule="auto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V případě</w:t>
      </w:r>
      <w:r w:rsidRPr="50E5B2C6" w:rsidR="14A61DD7">
        <w:rPr>
          <w:rFonts w:ascii="Calibri" w:hAnsi="Calibri" w:cs="Calibri"/>
          <w:sz w:val="24"/>
          <w:szCs w:val="24"/>
        </w:rPr>
        <w:t>,</w:t>
      </w:r>
      <w:r w:rsidRPr="50E5B2C6">
        <w:rPr>
          <w:rFonts w:ascii="Calibri" w:hAnsi="Calibri" w:cs="Calibri"/>
          <w:sz w:val="24"/>
          <w:szCs w:val="24"/>
        </w:rPr>
        <w:t xml:space="preserve"> že </w:t>
      </w:r>
      <w:r w:rsidRPr="50E5B2C6" w:rsidR="005D0E95">
        <w:rPr>
          <w:rFonts w:ascii="Calibri" w:hAnsi="Calibri" w:cs="Calibri"/>
          <w:sz w:val="24"/>
          <w:szCs w:val="24"/>
        </w:rPr>
        <w:t xml:space="preserve">uživatel </w:t>
      </w:r>
      <w:r w:rsidRPr="50E5B2C6" w:rsidR="00AD2C25">
        <w:rPr>
          <w:rFonts w:ascii="Calibri" w:hAnsi="Calibri" w:cs="Calibri"/>
          <w:sz w:val="24"/>
          <w:szCs w:val="24"/>
        </w:rPr>
        <w:t>p</w:t>
      </w:r>
      <w:r w:rsidRPr="50E5B2C6">
        <w:rPr>
          <w:rFonts w:ascii="Calibri" w:hAnsi="Calibri" w:cs="Calibri"/>
          <w:sz w:val="24"/>
          <w:szCs w:val="24"/>
        </w:rPr>
        <w:t xml:space="preserve">otřebuje nahlásit jakoukoliv změnu v poskytování sociální </w:t>
      </w:r>
      <w:r w:rsidRPr="50E5B2C6" w:rsidR="00AD2C25">
        <w:rPr>
          <w:rFonts w:ascii="Calibri" w:hAnsi="Calibri" w:cs="Calibri"/>
          <w:sz w:val="24"/>
          <w:szCs w:val="24"/>
        </w:rPr>
        <w:t>služby</w:t>
      </w:r>
      <w:r w:rsidRPr="50E5B2C6" w:rsidR="4AF27F1B">
        <w:rPr>
          <w:rFonts w:ascii="Calibri" w:hAnsi="Calibri" w:cs="Calibri"/>
          <w:sz w:val="24"/>
          <w:szCs w:val="24"/>
        </w:rPr>
        <w:t>,</w:t>
      </w:r>
      <w:r w:rsidRPr="50E5B2C6">
        <w:rPr>
          <w:rFonts w:ascii="Calibri" w:hAnsi="Calibri" w:cs="Calibri"/>
          <w:sz w:val="24"/>
          <w:szCs w:val="24"/>
        </w:rPr>
        <w:t xml:space="preserve"> </w:t>
      </w:r>
      <w:r w:rsidRPr="50E5B2C6" w:rsidR="00AD2C25">
        <w:rPr>
          <w:rFonts w:ascii="Calibri" w:hAnsi="Calibri" w:cs="Calibri"/>
          <w:sz w:val="24"/>
          <w:szCs w:val="24"/>
        </w:rPr>
        <w:t>kontaktuje</w:t>
      </w:r>
      <w:r w:rsidRPr="50E5B2C6" w:rsidR="005D0E95">
        <w:rPr>
          <w:rFonts w:ascii="Calibri" w:hAnsi="Calibri" w:cs="Calibri"/>
          <w:sz w:val="24"/>
          <w:szCs w:val="24"/>
        </w:rPr>
        <w:t xml:space="preserve"> zaměstnance </w:t>
      </w:r>
      <w:r w:rsidRPr="50E5B2C6" w:rsidR="00AD2C25">
        <w:rPr>
          <w:rFonts w:ascii="Calibri" w:hAnsi="Calibri" w:cs="Calibri"/>
          <w:sz w:val="24"/>
          <w:szCs w:val="24"/>
        </w:rPr>
        <w:t>Pečovatelské</w:t>
      </w:r>
      <w:r w:rsidRPr="50E5B2C6" w:rsidR="005D0E95">
        <w:rPr>
          <w:rFonts w:ascii="Calibri" w:hAnsi="Calibri" w:cs="Calibri"/>
          <w:sz w:val="24"/>
          <w:szCs w:val="24"/>
        </w:rPr>
        <w:t xml:space="preserve"> služby </w:t>
      </w:r>
      <w:r w:rsidRPr="50E5B2C6" w:rsidR="00AD2C25">
        <w:rPr>
          <w:rFonts w:ascii="Calibri" w:hAnsi="Calibri" w:cs="Calibri"/>
          <w:sz w:val="24"/>
          <w:szCs w:val="24"/>
        </w:rPr>
        <w:t>Rychvald</w:t>
      </w:r>
      <w:r w:rsidRPr="50E5B2C6" w:rsidR="00146EF7">
        <w:rPr>
          <w:rFonts w:ascii="Calibri" w:hAnsi="Calibri" w:cs="Calibri"/>
          <w:sz w:val="24"/>
          <w:szCs w:val="24"/>
        </w:rPr>
        <w:t>.</w:t>
      </w:r>
    </w:p>
    <w:p w:rsidR="196AC214" w:rsidP="50E5B2C6" w:rsidRDefault="196AC214" w14:paraId="4CF9096A" w14:textId="260BDAEC">
      <w:pPr>
        <w:spacing w:line="278" w:lineRule="auto"/>
        <w:jc w:val="both"/>
        <w:rPr>
          <w:rFonts w:ascii="Calibri" w:hAnsi="Calibri" w:cs="Calibri"/>
          <w:sz w:val="24"/>
          <w:szCs w:val="24"/>
        </w:rPr>
      </w:pPr>
    </w:p>
    <w:p w:rsidRPr="00EA1E8A" w:rsidR="00B608A2" w:rsidP="50E5B2C6" w:rsidRDefault="006136AA" w14:paraId="2F52DE82" w14:textId="6E4EAC58">
      <w:pPr>
        <w:spacing w:line="278" w:lineRule="auto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 xml:space="preserve">Osobní </w:t>
      </w:r>
      <w:r w:rsidRPr="50E5B2C6" w:rsidR="009E2AF7">
        <w:rPr>
          <w:rFonts w:ascii="Calibri" w:hAnsi="Calibri" w:cs="Calibri"/>
          <w:sz w:val="24"/>
          <w:szCs w:val="24"/>
        </w:rPr>
        <w:t xml:space="preserve">konzultace </w:t>
      </w:r>
      <w:r w:rsidRPr="50E5B2C6" w:rsidR="0062767B">
        <w:rPr>
          <w:rFonts w:ascii="Calibri" w:hAnsi="Calibri" w:cs="Calibri"/>
          <w:sz w:val="24"/>
          <w:szCs w:val="24"/>
        </w:rPr>
        <w:t>–</w:t>
      </w:r>
      <w:r w:rsidRPr="50E5B2C6" w:rsidR="00DE10C3">
        <w:rPr>
          <w:rFonts w:ascii="Calibri" w:hAnsi="Calibri" w:cs="Calibri"/>
          <w:sz w:val="24"/>
          <w:szCs w:val="24"/>
        </w:rPr>
        <w:t xml:space="preserve"> </w:t>
      </w:r>
      <w:r w:rsidRPr="50E5B2C6" w:rsidR="00B608A2">
        <w:rPr>
          <w:rFonts w:ascii="Calibri" w:hAnsi="Calibri" w:cs="Calibri"/>
          <w:sz w:val="24"/>
          <w:szCs w:val="24"/>
        </w:rPr>
        <w:t>kontaktní hodiny kanceláře:</w:t>
      </w:r>
    </w:p>
    <w:p w:rsidR="00EA1E8A" w:rsidP="00AE0ABC" w:rsidRDefault="00EA1E8A" w14:paraId="66B4C5AA" w14:textId="77777777">
      <w:pPr>
        <w:pStyle w:val="Odstavecseseznamem"/>
        <w:numPr>
          <w:ilvl w:val="0"/>
          <w:numId w:val="23"/>
        </w:numPr>
        <w:spacing w:after="160" w:line="278" w:lineRule="auto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pondělí - 9:30 - 11:30</w:t>
      </w:r>
    </w:p>
    <w:p w:rsidR="00EA1E8A" w:rsidP="00AE0ABC" w:rsidRDefault="00EA1E8A" w14:paraId="400FEA5E" w14:textId="77777777">
      <w:pPr>
        <w:pStyle w:val="Odstavecseseznamem"/>
        <w:numPr>
          <w:ilvl w:val="0"/>
          <w:numId w:val="23"/>
        </w:numPr>
        <w:spacing w:after="160" w:line="278" w:lineRule="auto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středa - 13:00 - 15:00</w:t>
      </w:r>
    </w:p>
    <w:p w:rsidRPr="00EA1E8A" w:rsidR="00EA1E8A" w:rsidP="00AE0ABC" w:rsidRDefault="00EA1E8A" w14:paraId="722E7F23" w14:textId="21220031">
      <w:pPr>
        <w:pStyle w:val="Odstavecseseznamem"/>
        <w:numPr>
          <w:ilvl w:val="0"/>
          <w:numId w:val="23"/>
        </w:numPr>
        <w:spacing w:after="160" w:line="278" w:lineRule="auto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pátek - 9:30 - 11:30</w:t>
      </w:r>
    </w:p>
    <w:p w:rsidR="006136AA" w:rsidP="50E5B2C6" w:rsidRDefault="00DE10C3" w14:paraId="2071D1CD" w14:textId="2F80DC6D">
      <w:pPr>
        <w:spacing w:line="278" w:lineRule="auto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 xml:space="preserve">nebo </w:t>
      </w:r>
      <w:r w:rsidRPr="50E5B2C6" w:rsidR="5A3DF17D">
        <w:rPr>
          <w:rFonts w:ascii="Calibri" w:hAnsi="Calibri" w:cs="Calibri"/>
          <w:sz w:val="24"/>
          <w:szCs w:val="24"/>
        </w:rPr>
        <w:t xml:space="preserve">v jiný čas </w:t>
      </w:r>
      <w:r w:rsidRPr="50E5B2C6">
        <w:rPr>
          <w:rFonts w:ascii="Calibri" w:hAnsi="Calibri" w:cs="Calibri"/>
          <w:sz w:val="24"/>
          <w:szCs w:val="24"/>
        </w:rPr>
        <w:t>po předchozí domluvě</w:t>
      </w:r>
      <w:r w:rsidRPr="50E5B2C6" w:rsidR="00EA1E8A">
        <w:rPr>
          <w:rFonts w:ascii="Calibri" w:hAnsi="Calibri" w:cs="Calibri"/>
          <w:sz w:val="24"/>
          <w:szCs w:val="24"/>
        </w:rPr>
        <w:t>.</w:t>
      </w:r>
    </w:p>
    <w:p w:rsidR="00EA1E8A" w:rsidP="50E5B2C6" w:rsidRDefault="00EA1E8A" w14:paraId="6B01DBD6" w14:textId="77777777">
      <w:pPr>
        <w:spacing w:line="278" w:lineRule="auto"/>
        <w:jc w:val="both"/>
        <w:rPr>
          <w:rFonts w:ascii="Calibri" w:hAnsi="Calibri" w:cs="Calibri"/>
          <w:sz w:val="24"/>
          <w:szCs w:val="24"/>
        </w:rPr>
      </w:pPr>
    </w:p>
    <w:p w:rsidRPr="00774F4E" w:rsidR="008367D3" w:rsidP="50E5B2C6" w:rsidRDefault="00023B71" w14:paraId="446A725D" w14:textId="0264E18B">
      <w:pPr>
        <w:spacing w:line="278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50E5B2C6">
        <w:rPr>
          <w:rFonts w:ascii="Calibri" w:hAnsi="Calibri" w:cs="Calibri"/>
          <w:b/>
          <w:bCs/>
          <w:sz w:val="24"/>
          <w:szCs w:val="24"/>
        </w:rPr>
        <w:t>Definice pečovatelské</w:t>
      </w:r>
      <w:r w:rsidRPr="50E5B2C6" w:rsidR="00527B60">
        <w:rPr>
          <w:rFonts w:ascii="Calibri" w:hAnsi="Calibri" w:cs="Calibri"/>
          <w:b/>
          <w:bCs/>
          <w:sz w:val="24"/>
          <w:szCs w:val="24"/>
        </w:rPr>
        <w:t xml:space="preserve"> služby</w:t>
      </w:r>
      <w:r w:rsidRPr="50E5B2C6" w:rsidR="008851DA">
        <w:rPr>
          <w:rFonts w:ascii="Calibri" w:hAnsi="Calibri" w:cs="Calibri"/>
          <w:b/>
          <w:bCs/>
          <w:sz w:val="24"/>
          <w:szCs w:val="24"/>
        </w:rPr>
        <w:t xml:space="preserve"> podle</w:t>
      </w:r>
      <w:r w:rsidRPr="50E5B2C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50E5B2C6" w:rsidR="00A60C46">
        <w:rPr>
          <w:rFonts w:ascii="Calibri" w:hAnsi="Calibri" w:cs="Calibri"/>
          <w:b/>
          <w:bCs/>
          <w:sz w:val="24"/>
          <w:szCs w:val="24"/>
        </w:rPr>
        <w:t>§</w:t>
      </w:r>
      <w:r w:rsidRPr="50E5B2C6" w:rsidR="000D3506">
        <w:rPr>
          <w:rFonts w:ascii="Calibri" w:hAnsi="Calibri" w:cs="Calibri"/>
          <w:b/>
          <w:bCs/>
          <w:sz w:val="24"/>
          <w:szCs w:val="24"/>
        </w:rPr>
        <w:t xml:space="preserve">40 zákona č. 108/2006 Sb. Zákon o sociálních službách, ve </w:t>
      </w:r>
      <w:r w:rsidRPr="50E5B2C6" w:rsidR="00774F4E">
        <w:rPr>
          <w:rFonts w:ascii="Calibri" w:hAnsi="Calibri" w:cs="Calibri"/>
          <w:b/>
          <w:bCs/>
          <w:sz w:val="24"/>
          <w:szCs w:val="24"/>
        </w:rPr>
        <w:t>znění</w:t>
      </w:r>
      <w:r w:rsidRPr="50E5B2C6" w:rsidR="000D3506">
        <w:rPr>
          <w:rFonts w:ascii="Calibri" w:hAnsi="Calibri" w:cs="Calibri"/>
          <w:b/>
          <w:bCs/>
          <w:sz w:val="24"/>
          <w:szCs w:val="24"/>
        </w:rPr>
        <w:t xml:space="preserve"> pozdější </w:t>
      </w:r>
      <w:r w:rsidRPr="50E5B2C6" w:rsidR="00774F4E">
        <w:rPr>
          <w:rFonts w:ascii="Calibri" w:hAnsi="Calibri" w:cs="Calibri"/>
          <w:b/>
          <w:bCs/>
          <w:sz w:val="24"/>
          <w:szCs w:val="24"/>
        </w:rPr>
        <w:t>předpisů:</w:t>
      </w:r>
    </w:p>
    <w:p w:rsidR="00774F4E" w:rsidP="50E5B2C6" w:rsidRDefault="00774F4E" w14:paraId="3F06EC57" w14:textId="56C0098D">
      <w:pPr>
        <w:spacing w:line="278" w:lineRule="auto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 xml:space="preserve">Pečovatelská služba je </w:t>
      </w:r>
      <w:r w:rsidRPr="50E5B2C6" w:rsidR="00587F25">
        <w:rPr>
          <w:rFonts w:ascii="Calibri" w:hAnsi="Calibri" w:cs="Calibri"/>
          <w:sz w:val="24"/>
          <w:szCs w:val="24"/>
        </w:rPr>
        <w:t>terénní</w:t>
      </w:r>
      <w:r w:rsidRPr="50E5B2C6">
        <w:rPr>
          <w:rFonts w:ascii="Calibri" w:hAnsi="Calibri" w:cs="Calibri"/>
          <w:sz w:val="24"/>
          <w:szCs w:val="24"/>
        </w:rPr>
        <w:t xml:space="preserve"> (v místě trvalého bydliště) nebo ambulantní (spojená s </w:t>
      </w:r>
      <w:r w:rsidRPr="50E5B2C6" w:rsidR="00587F25">
        <w:rPr>
          <w:rFonts w:ascii="Calibri" w:hAnsi="Calibri" w:cs="Calibri"/>
          <w:sz w:val="24"/>
          <w:szCs w:val="24"/>
        </w:rPr>
        <w:t>docházkou)</w:t>
      </w:r>
      <w:r w:rsidRPr="50E5B2C6" w:rsidR="00125DD5">
        <w:rPr>
          <w:rFonts w:ascii="Calibri" w:hAnsi="Calibri" w:cs="Calibri"/>
          <w:sz w:val="24"/>
          <w:szCs w:val="24"/>
        </w:rPr>
        <w:t xml:space="preserve"> sociální služba poskytov</w:t>
      </w:r>
      <w:r w:rsidRPr="50E5B2C6" w:rsidR="000F044F">
        <w:rPr>
          <w:rFonts w:ascii="Calibri" w:hAnsi="Calibri" w:cs="Calibri"/>
          <w:sz w:val="24"/>
          <w:szCs w:val="24"/>
        </w:rPr>
        <w:t>ána</w:t>
      </w:r>
      <w:r w:rsidRPr="50E5B2C6" w:rsidR="00125DD5">
        <w:rPr>
          <w:rFonts w:ascii="Calibri" w:hAnsi="Calibri" w:cs="Calibri"/>
          <w:sz w:val="24"/>
          <w:szCs w:val="24"/>
        </w:rPr>
        <w:t xml:space="preserve"> uživateli sociálních služeb, který má sníženou </w:t>
      </w:r>
      <w:r w:rsidRPr="50E5B2C6" w:rsidR="00587F25">
        <w:rPr>
          <w:rFonts w:ascii="Calibri" w:hAnsi="Calibri" w:cs="Calibri"/>
          <w:sz w:val="24"/>
          <w:szCs w:val="24"/>
        </w:rPr>
        <w:t>soběstačnost</w:t>
      </w:r>
      <w:r w:rsidRPr="50E5B2C6" w:rsidR="00EF5FE1">
        <w:rPr>
          <w:rFonts w:ascii="Calibri" w:hAnsi="Calibri" w:cs="Calibri"/>
          <w:sz w:val="24"/>
          <w:szCs w:val="24"/>
        </w:rPr>
        <w:t xml:space="preserve"> z důvodů věku(senioři), </w:t>
      </w:r>
      <w:r w:rsidRPr="50E5B2C6" w:rsidR="00587F25">
        <w:rPr>
          <w:rFonts w:ascii="Calibri" w:hAnsi="Calibri" w:cs="Calibri"/>
          <w:sz w:val="24"/>
          <w:szCs w:val="24"/>
        </w:rPr>
        <w:t>chronického</w:t>
      </w:r>
      <w:r w:rsidRPr="50E5B2C6" w:rsidR="00EF5FE1">
        <w:rPr>
          <w:rFonts w:ascii="Calibri" w:hAnsi="Calibri" w:cs="Calibri"/>
          <w:sz w:val="24"/>
          <w:szCs w:val="24"/>
        </w:rPr>
        <w:t xml:space="preserve"> onemocnění nebo </w:t>
      </w:r>
      <w:r w:rsidRPr="50E5B2C6" w:rsidR="00587F25">
        <w:rPr>
          <w:rFonts w:ascii="Calibri" w:hAnsi="Calibri" w:cs="Calibri"/>
          <w:sz w:val="24"/>
          <w:szCs w:val="24"/>
        </w:rPr>
        <w:t>zdravotního</w:t>
      </w:r>
      <w:r w:rsidRPr="50E5B2C6" w:rsidR="00EF5FE1">
        <w:rPr>
          <w:rFonts w:ascii="Calibri" w:hAnsi="Calibri" w:cs="Calibri"/>
          <w:sz w:val="24"/>
          <w:szCs w:val="24"/>
        </w:rPr>
        <w:t xml:space="preserve"> </w:t>
      </w:r>
      <w:r w:rsidRPr="50E5B2C6" w:rsidR="00587F25">
        <w:rPr>
          <w:rFonts w:ascii="Calibri" w:hAnsi="Calibri" w:cs="Calibri"/>
          <w:sz w:val="24"/>
          <w:szCs w:val="24"/>
        </w:rPr>
        <w:t>postižení</w:t>
      </w:r>
      <w:r w:rsidRPr="50E5B2C6" w:rsidR="00EF5FE1">
        <w:rPr>
          <w:rFonts w:ascii="Calibri" w:hAnsi="Calibri" w:cs="Calibri"/>
          <w:sz w:val="24"/>
          <w:szCs w:val="24"/>
        </w:rPr>
        <w:t xml:space="preserve"> a rodinám s </w:t>
      </w:r>
      <w:r w:rsidRPr="50E5B2C6" w:rsidR="00587F25">
        <w:rPr>
          <w:rFonts w:ascii="Calibri" w:hAnsi="Calibri" w:cs="Calibri"/>
          <w:sz w:val="24"/>
          <w:szCs w:val="24"/>
        </w:rPr>
        <w:t>dětmi</w:t>
      </w:r>
      <w:r w:rsidRPr="50E5B2C6" w:rsidR="00EF5FE1">
        <w:rPr>
          <w:rFonts w:ascii="Calibri" w:hAnsi="Calibri" w:cs="Calibri"/>
          <w:sz w:val="24"/>
          <w:szCs w:val="24"/>
        </w:rPr>
        <w:t xml:space="preserve">, jejichž situace vyžaduje pomoc jiné </w:t>
      </w:r>
      <w:r w:rsidRPr="50E5B2C6" w:rsidR="00587F25">
        <w:rPr>
          <w:rFonts w:ascii="Calibri" w:hAnsi="Calibri" w:cs="Calibri"/>
          <w:sz w:val="24"/>
          <w:szCs w:val="24"/>
        </w:rPr>
        <w:t>fyzické osoby. Pečovatelská služba se poskytuj v určeném čase na předem určeném místě.</w:t>
      </w:r>
    </w:p>
    <w:p w:rsidRPr="00BA3D1D" w:rsidR="00A60C46" w:rsidP="50E5B2C6" w:rsidRDefault="00A60C46" w14:paraId="0748E39E" w14:textId="77777777">
      <w:pPr>
        <w:spacing w:line="278" w:lineRule="auto"/>
        <w:jc w:val="both"/>
        <w:rPr>
          <w:rFonts w:ascii="Calibri" w:hAnsi="Calibri" w:cs="Calibri"/>
          <w:sz w:val="24"/>
          <w:szCs w:val="24"/>
        </w:rPr>
      </w:pPr>
    </w:p>
    <w:p w:rsidRPr="008E4F89" w:rsidR="00594455" w:rsidP="00AE0ABC" w:rsidRDefault="00594455" w14:paraId="53A14C3E" w14:textId="77777777">
      <w:pPr>
        <w:pStyle w:val="Odstavecseseznamem"/>
        <w:numPr>
          <w:ilvl w:val="1"/>
          <w:numId w:val="14"/>
        </w:numPr>
        <w:suppressAutoHyphens w:val="0"/>
        <w:spacing w:after="160" w:line="278" w:lineRule="auto"/>
        <w:ind w:left="284"/>
        <w:rPr>
          <w:rFonts w:ascii="Calibri" w:hAnsi="Calibri" w:cs="Calibri"/>
          <w:b/>
          <w:bCs/>
          <w:sz w:val="24"/>
          <w:szCs w:val="24"/>
        </w:rPr>
      </w:pPr>
      <w:r w:rsidRPr="50E5B2C6">
        <w:rPr>
          <w:rFonts w:ascii="Calibri" w:hAnsi="Calibri" w:cs="Calibri"/>
          <w:b/>
          <w:bCs/>
          <w:sz w:val="24"/>
          <w:szCs w:val="24"/>
        </w:rPr>
        <w:t>Poslání</w:t>
      </w:r>
    </w:p>
    <w:p w:rsidRPr="008E4F89" w:rsidR="00594455" w:rsidP="50E5B2C6" w:rsidRDefault="00594455" w14:paraId="6DF6C920" w14:textId="5EFEC444">
      <w:pPr>
        <w:jc w:val="both"/>
        <w:rPr>
          <w:rFonts w:ascii="Calibri" w:hAnsi="Calibri" w:cs="Calibri"/>
          <w:sz w:val="24"/>
          <w:szCs w:val="24"/>
          <w:highlight w:val="yellow"/>
        </w:rPr>
      </w:pPr>
      <w:r w:rsidRPr="50E5B2C6">
        <w:rPr>
          <w:rFonts w:ascii="Calibri" w:hAnsi="Calibri" w:cs="Calibri"/>
          <w:sz w:val="24"/>
          <w:szCs w:val="24"/>
        </w:rPr>
        <w:t xml:space="preserve">Posláním </w:t>
      </w:r>
      <w:r w:rsidRPr="50E5B2C6" w:rsidR="000F044F">
        <w:rPr>
          <w:rFonts w:ascii="Calibri" w:hAnsi="Calibri" w:cs="Calibri"/>
          <w:sz w:val="24"/>
          <w:szCs w:val="24"/>
        </w:rPr>
        <w:t>P</w:t>
      </w:r>
      <w:r w:rsidRPr="50E5B2C6">
        <w:rPr>
          <w:rFonts w:ascii="Calibri" w:hAnsi="Calibri" w:cs="Calibri"/>
          <w:sz w:val="24"/>
          <w:szCs w:val="24"/>
        </w:rPr>
        <w:t>ečovatelské služby Rychvald je poskytovat seniorům se sníženou soběstačností podporu v takovém rozsahu, který by jim umožnil zůstat nadále ve svém domově a zachovat si svůj navyklý způsob života.  </w:t>
      </w:r>
    </w:p>
    <w:p w:rsidR="0C30739E" w:rsidP="50E5B2C6" w:rsidRDefault="0C30739E" w14:paraId="1A1655F7" w14:textId="057A352A">
      <w:pPr>
        <w:jc w:val="both"/>
        <w:rPr>
          <w:rFonts w:ascii="Calibri" w:hAnsi="Calibri" w:cs="Calibri"/>
          <w:sz w:val="24"/>
          <w:szCs w:val="24"/>
        </w:rPr>
      </w:pPr>
    </w:p>
    <w:p w:rsidRPr="00BA3D1D" w:rsidR="00594455" w:rsidP="00AE0ABC" w:rsidRDefault="00594455" w14:paraId="2F8ED254" w14:textId="77777777">
      <w:pPr>
        <w:pStyle w:val="Odstavecseseznamem"/>
        <w:numPr>
          <w:ilvl w:val="1"/>
          <w:numId w:val="14"/>
        </w:numPr>
        <w:suppressAutoHyphens w:val="0"/>
        <w:spacing w:after="160" w:line="278" w:lineRule="auto"/>
        <w:ind w:left="284"/>
        <w:rPr>
          <w:rFonts w:ascii="Calibri" w:hAnsi="Calibri" w:cs="Calibri"/>
          <w:b/>
          <w:bCs/>
          <w:sz w:val="24"/>
          <w:szCs w:val="24"/>
        </w:rPr>
      </w:pPr>
      <w:r w:rsidRPr="50E5B2C6">
        <w:rPr>
          <w:rFonts w:ascii="Calibri" w:hAnsi="Calibri" w:cs="Calibri"/>
          <w:b/>
          <w:bCs/>
          <w:sz w:val="24"/>
          <w:szCs w:val="24"/>
        </w:rPr>
        <w:t>Cíle služby</w:t>
      </w:r>
    </w:p>
    <w:p w:rsidRPr="00BA3D1D" w:rsidR="00594455" w:rsidP="00AE0ABC" w:rsidRDefault="00594455" w14:paraId="1527A42E" w14:textId="77777777">
      <w:pPr>
        <w:numPr>
          <w:ilvl w:val="0"/>
          <w:numId w:val="8"/>
        </w:numPr>
        <w:suppressAutoHyphens w:val="0"/>
        <w:spacing w:line="278" w:lineRule="auto"/>
        <w:ind w:left="714" w:hanging="357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Uživatel setrvává ve svém přirozeném domácím prostředí.</w:t>
      </w:r>
    </w:p>
    <w:p w:rsidRPr="00BA3D1D" w:rsidR="00594455" w:rsidP="00AE0ABC" w:rsidRDefault="00594455" w14:paraId="2CD22D03" w14:textId="77777777">
      <w:pPr>
        <w:numPr>
          <w:ilvl w:val="0"/>
          <w:numId w:val="8"/>
        </w:numPr>
        <w:suppressAutoHyphens w:val="0"/>
        <w:spacing w:line="278" w:lineRule="auto"/>
        <w:ind w:left="714" w:hanging="357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Uživatel má zajištěny základní životní potřeby přiměřeně svému stavu a přáním.</w:t>
      </w:r>
    </w:p>
    <w:p w:rsidR="50E5B2C6" w:rsidP="50E5B2C6" w:rsidRDefault="50E5B2C6" w14:paraId="31E92F7A" w14:textId="4A428129">
      <w:pPr>
        <w:spacing w:line="278" w:lineRule="auto"/>
        <w:ind w:left="714" w:hanging="357"/>
        <w:rPr>
          <w:rFonts w:ascii="Calibri" w:hAnsi="Calibri" w:cs="Calibri"/>
          <w:sz w:val="24"/>
          <w:szCs w:val="24"/>
        </w:rPr>
      </w:pPr>
    </w:p>
    <w:p w:rsidRPr="00BA3D1D" w:rsidR="00594455" w:rsidP="00AE0ABC" w:rsidRDefault="00594455" w14:paraId="16159DB1" w14:textId="624CF8A9">
      <w:pPr>
        <w:pStyle w:val="Odstavecseseznamem"/>
        <w:numPr>
          <w:ilvl w:val="1"/>
          <w:numId w:val="14"/>
        </w:numPr>
        <w:suppressAutoHyphens w:val="0"/>
        <w:spacing w:after="160" w:line="278" w:lineRule="auto"/>
        <w:ind w:left="284"/>
        <w:rPr>
          <w:rFonts w:ascii="Calibri" w:hAnsi="Calibri" w:cs="Calibri"/>
          <w:b/>
          <w:bCs/>
          <w:sz w:val="24"/>
          <w:szCs w:val="24"/>
        </w:rPr>
      </w:pPr>
      <w:r w:rsidRPr="50E5B2C6">
        <w:rPr>
          <w:rFonts w:ascii="Calibri" w:hAnsi="Calibri" w:cs="Calibri"/>
          <w:b/>
          <w:bCs/>
          <w:sz w:val="24"/>
          <w:szCs w:val="24"/>
        </w:rPr>
        <w:t>Zásady poskytování</w:t>
      </w:r>
      <w:r w:rsidRPr="50E5B2C6" w:rsidR="004313AA">
        <w:rPr>
          <w:rFonts w:ascii="Calibri" w:hAnsi="Calibri" w:cs="Calibri"/>
          <w:b/>
          <w:bCs/>
          <w:sz w:val="24"/>
          <w:szCs w:val="24"/>
        </w:rPr>
        <w:t xml:space="preserve"> sociální služby </w:t>
      </w:r>
    </w:p>
    <w:p w:rsidR="0F597737" w:rsidP="00AE0ABC" w:rsidRDefault="0F597737" w14:paraId="7A318820" w14:textId="0581C466">
      <w:pPr>
        <w:pStyle w:val="Odstavecseseznamem"/>
        <w:numPr>
          <w:ilvl w:val="0"/>
          <w:numId w:val="24"/>
        </w:numPr>
        <w:spacing w:line="278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50E5B2C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Individuální přístup – </w:t>
      </w:r>
      <w:r w:rsidRPr="50E5B2C6">
        <w:rPr>
          <w:rFonts w:ascii="Calibri" w:hAnsi="Calibri" w:cs="Calibri"/>
          <w:color w:val="000000" w:themeColor="text1"/>
          <w:sz w:val="24"/>
          <w:szCs w:val="24"/>
        </w:rPr>
        <w:t>ke každému uživateli je přistupováno jako k jedinečné osobnosti</w:t>
      </w:r>
    </w:p>
    <w:p w:rsidR="0F597737" w:rsidP="00AE0ABC" w:rsidRDefault="0F597737" w14:paraId="5CBEFCB5" w14:textId="76172698">
      <w:pPr>
        <w:pStyle w:val="Odstavecseseznamem"/>
        <w:numPr>
          <w:ilvl w:val="0"/>
          <w:numId w:val="24"/>
        </w:numPr>
        <w:spacing w:line="278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50E5B2C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Respekt – </w:t>
      </w:r>
      <w:r w:rsidRPr="50E5B2C6">
        <w:rPr>
          <w:rFonts w:ascii="Calibri" w:hAnsi="Calibri" w:cs="Calibri"/>
          <w:color w:val="000000" w:themeColor="text1"/>
          <w:sz w:val="24"/>
          <w:szCs w:val="24"/>
        </w:rPr>
        <w:t>s každým uživatelem jednáme s úctou, uznáváme jeho volbu rozsahu poskytovaných služeb</w:t>
      </w:r>
    </w:p>
    <w:p w:rsidR="2E5D9678" w:rsidP="50E5B2C6" w:rsidRDefault="2E5D9678" w14:paraId="1236D2A9" w14:textId="7E5CD7A8">
      <w:pPr>
        <w:spacing w:line="278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58133C0" w:rsidP="00AE0ABC" w:rsidRDefault="058133C0" w14:paraId="04B70EC1" w14:textId="29417D39">
      <w:pPr>
        <w:pStyle w:val="Odstavecseseznamem"/>
        <w:numPr>
          <w:ilvl w:val="1"/>
          <w:numId w:val="14"/>
        </w:numPr>
        <w:spacing w:after="160" w:line="278" w:lineRule="auto"/>
        <w:ind w:left="284"/>
        <w:rPr>
          <w:rFonts w:ascii="Calibri" w:hAnsi="Calibri" w:cs="Calibri"/>
          <w:b/>
          <w:bCs/>
          <w:sz w:val="24"/>
          <w:szCs w:val="24"/>
        </w:rPr>
      </w:pPr>
      <w:r w:rsidRPr="50E5B2C6">
        <w:rPr>
          <w:rFonts w:ascii="Calibri" w:hAnsi="Calibri" w:cs="Calibri"/>
          <w:b/>
          <w:bCs/>
          <w:sz w:val="24"/>
          <w:szCs w:val="24"/>
        </w:rPr>
        <w:t>Okruh</w:t>
      </w:r>
      <w:r w:rsidRPr="50E5B2C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osob, kterým je služba určena</w:t>
      </w:r>
    </w:p>
    <w:p w:rsidR="489DF1A7" w:rsidP="50E5B2C6" w:rsidRDefault="489DF1A7" w14:paraId="72C3242E" w14:textId="54FAC6C7">
      <w:pPr>
        <w:pStyle w:val="Odstavecseseznamem"/>
        <w:widowControl w:val="0"/>
        <w:spacing w:line="278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50E5B2C6">
        <w:rPr>
          <w:rFonts w:ascii="Calibri" w:hAnsi="Calibri" w:cs="Calibri"/>
          <w:color w:val="000000" w:themeColor="text1"/>
          <w:sz w:val="24"/>
          <w:szCs w:val="24"/>
        </w:rPr>
        <w:t xml:space="preserve">Pečovatelská služba je určena seniorům od 65 let, kteří mají své bydliště na území města Rychvald a kteří: </w:t>
      </w:r>
    </w:p>
    <w:p w:rsidR="489DF1A7" w:rsidP="00AE0ABC" w:rsidRDefault="489DF1A7" w14:paraId="24ED9E7C" w14:textId="48A8BFBF">
      <w:pPr>
        <w:pStyle w:val="Odstavecseseznamem"/>
        <w:numPr>
          <w:ilvl w:val="0"/>
          <w:numId w:val="21"/>
        </w:numPr>
        <w:spacing w:line="278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50E5B2C6">
        <w:rPr>
          <w:rFonts w:ascii="Calibri" w:hAnsi="Calibri" w:cs="Calibri"/>
          <w:color w:val="000000" w:themeColor="text1"/>
          <w:sz w:val="24"/>
          <w:szCs w:val="24"/>
        </w:rPr>
        <w:lastRenderedPageBreak/>
        <w:t>potřebují podporu při zabezpečení životních a osobních potřeb a tuto pomoc jim nemohou zajistit rodinní příslušníci ani jiné blízké osoby,</w:t>
      </w:r>
    </w:p>
    <w:p w:rsidRPr="00C73109" w:rsidR="108F2717" w:rsidP="00AE0ABC" w:rsidRDefault="489DF1A7" w14:paraId="4BE442AD" w14:textId="05B490F0">
      <w:pPr>
        <w:pStyle w:val="Odstavecseseznamem"/>
        <w:numPr>
          <w:ilvl w:val="0"/>
          <w:numId w:val="21"/>
        </w:numPr>
        <w:spacing w:line="278" w:lineRule="auto"/>
        <w:ind w:left="714" w:hanging="357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color w:val="000000" w:themeColor="text1"/>
          <w:sz w:val="24"/>
          <w:szCs w:val="24"/>
        </w:rPr>
        <w:t xml:space="preserve">potřebují pomoc a podporu z důvodu, že jsou převážně nebo zcela závislí na pomoci druhé osoby. </w:t>
      </w:r>
    </w:p>
    <w:p w:rsidRPr="00C73109" w:rsidR="00C73109" w:rsidP="50E5B2C6" w:rsidRDefault="00C73109" w14:paraId="7F98D08E" w14:textId="77777777">
      <w:pPr>
        <w:pStyle w:val="Odstavecseseznamem"/>
        <w:spacing w:line="278" w:lineRule="auto"/>
        <w:ind w:left="714"/>
        <w:rPr>
          <w:rFonts w:ascii="Calibri" w:hAnsi="Calibri" w:cs="Calibri"/>
          <w:sz w:val="24"/>
          <w:szCs w:val="24"/>
        </w:rPr>
      </w:pPr>
    </w:p>
    <w:p w:rsidR="50E5B2C6" w:rsidP="50E5B2C6" w:rsidRDefault="50E5B2C6" w14:paraId="5E18DD43" w14:textId="17D462C4">
      <w:pPr>
        <w:spacing w:line="278" w:lineRule="auto"/>
        <w:jc w:val="both"/>
        <w:rPr>
          <w:rFonts w:ascii="Calibri" w:hAnsi="Calibri" w:cs="Calibri"/>
          <w:sz w:val="24"/>
          <w:szCs w:val="24"/>
        </w:rPr>
      </w:pPr>
    </w:p>
    <w:p w:rsidR="69456313" w:rsidP="50E5B2C6" w:rsidRDefault="69456313" w14:paraId="7EC5CE1A" w14:textId="187AD1D3">
      <w:pPr>
        <w:spacing w:after="160" w:line="278" w:lineRule="auto"/>
        <w:rPr>
          <w:rFonts w:ascii="Calibri" w:hAnsi="Calibri" w:cs="Calibri"/>
          <w:b/>
          <w:bCs/>
          <w:sz w:val="24"/>
          <w:szCs w:val="24"/>
        </w:rPr>
      </w:pPr>
      <w:r w:rsidRPr="50E5B2C6">
        <w:rPr>
          <w:rFonts w:ascii="Calibri" w:hAnsi="Calibri" w:cs="Calibri"/>
          <w:b/>
          <w:bCs/>
          <w:sz w:val="24"/>
          <w:szCs w:val="24"/>
        </w:rPr>
        <w:t>5</w:t>
      </w:r>
      <w:r w:rsidRPr="50E5B2C6" w:rsidR="50E5B2C6">
        <w:rPr>
          <w:rFonts w:ascii="Calibri" w:hAnsi="Calibri" w:cs="Calibri"/>
          <w:b/>
          <w:bCs/>
          <w:sz w:val="24"/>
          <w:szCs w:val="24"/>
        </w:rPr>
        <w:t xml:space="preserve">. </w:t>
      </w:r>
      <w:r w:rsidRPr="50E5B2C6" w:rsidR="4A285188">
        <w:rPr>
          <w:rFonts w:ascii="Calibri" w:hAnsi="Calibri" w:cs="Calibri"/>
          <w:b/>
          <w:bCs/>
          <w:sz w:val="24"/>
          <w:szCs w:val="24"/>
        </w:rPr>
        <w:t>Místo a čas poskytování služby</w:t>
      </w:r>
    </w:p>
    <w:p w:rsidR="4A285188" w:rsidP="50E5B2C6" w:rsidRDefault="4A285188" w14:paraId="257FE87B" w14:textId="646C82B6">
      <w:pPr>
        <w:pStyle w:val="Odstavecseseznamem"/>
        <w:spacing w:line="278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50E5B2C6">
        <w:rPr>
          <w:rFonts w:ascii="Calibri" w:hAnsi="Calibri" w:cs="Calibri"/>
          <w:color w:val="000000" w:themeColor="text1"/>
          <w:sz w:val="24"/>
          <w:szCs w:val="24"/>
        </w:rPr>
        <w:t xml:space="preserve">Pečovatelská služba je poskytována v domácnostech </w:t>
      </w:r>
      <w:r w:rsidRPr="50E5B2C6" w:rsidR="407DFDE6">
        <w:rPr>
          <w:rFonts w:ascii="Calibri" w:hAnsi="Calibri" w:cs="Calibri"/>
          <w:color w:val="000000" w:themeColor="text1"/>
          <w:sz w:val="24"/>
          <w:szCs w:val="24"/>
        </w:rPr>
        <w:t xml:space="preserve">uživatelů </w:t>
      </w:r>
      <w:r w:rsidRPr="50E5B2C6">
        <w:rPr>
          <w:rFonts w:ascii="Calibri" w:hAnsi="Calibri" w:cs="Calibri"/>
          <w:color w:val="000000" w:themeColor="text1"/>
          <w:sz w:val="24"/>
          <w:szCs w:val="24"/>
        </w:rPr>
        <w:t>na území Rychvaldu.</w:t>
      </w:r>
    </w:p>
    <w:p w:rsidR="4A285188" w:rsidP="50E5B2C6" w:rsidRDefault="4A285188" w14:paraId="34A79869" w14:textId="0401251D">
      <w:pPr>
        <w:pStyle w:val="Odstavecseseznamem"/>
        <w:spacing w:line="278" w:lineRule="auto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color w:val="000000" w:themeColor="text1"/>
          <w:sz w:val="24"/>
          <w:szCs w:val="24"/>
        </w:rPr>
        <w:t xml:space="preserve">Služba je dostupná </w:t>
      </w:r>
      <w:r w:rsidRPr="50E5B2C6" w:rsidR="3AFDCC00">
        <w:rPr>
          <w:rFonts w:ascii="Calibri" w:hAnsi="Calibri" w:cs="Calibri"/>
          <w:color w:val="000000" w:themeColor="text1"/>
          <w:sz w:val="24"/>
          <w:szCs w:val="24"/>
        </w:rPr>
        <w:t>denně (včetně víkendů a svátků)</w:t>
      </w:r>
      <w:r w:rsidRPr="50E5B2C6">
        <w:rPr>
          <w:rFonts w:ascii="Calibri" w:hAnsi="Calibri" w:cs="Calibri"/>
          <w:color w:val="000000" w:themeColor="text1"/>
          <w:sz w:val="24"/>
          <w:szCs w:val="24"/>
        </w:rPr>
        <w:t xml:space="preserve"> v čase 7:00–19:00</w:t>
      </w:r>
      <w:r w:rsidRPr="50E5B2C6" w:rsidR="71774F55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:rsidR="71774F55" w:rsidP="50E5B2C6" w:rsidRDefault="71774F55" w14:paraId="7C5C7785" w14:textId="3D3A7D4F">
      <w:pPr>
        <w:pStyle w:val="Odstavecseseznamem"/>
        <w:spacing w:line="278" w:lineRule="auto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K</w:t>
      </w:r>
      <w:r w:rsidRPr="50E5B2C6" w:rsidR="3A9367EB">
        <w:rPr>
          <w:rFonts w:ascii="Calibri" w:hAnsi="Calibri" w:cs="Calibri"/>
          <w:sz w:val="24"/>
          <w:szCs w:val="24"/>
        </w:rPr>
        <w:t>ontaktní hodiny kanceláře:</w:t>
      </w:r>
    </w:p>
    <w:p w:rsidR="3A9367EB" w:rsidP="00AE0ABC" w:rsidRDefault="3A9367EB" w14:paraId="14487CB7" w14:textId="48AFA85E">
      <w:pPr>
        <w:pStyle w:val="Odstavecseseznamem"/>
        <w:numPr>
          <w:ilvl w:val="0"/>
          <w:numId w:val="23"/>
        </w:numPr>
        <w:spacing w:after="160" w:line="278" w:lineRule="auto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pondělí - 9:30 - 11:30</w:t>
      </w:r>
    </w:p>
    <w:p w:rsidR="3A9367EB" w:rsidP="00AE0ABC" w:rsidRDefault="3A9367EB" w14:paraId="7EBCC951" w14:textId="0FB2AE71">
      <w:pPr>
        <w:pStyle w:val="Odstavecseseznamem"/>
        <w:numPr>
          <w:ilvl w:val="0"/>
          <w:numId w:val="23"/>
        </w:numPr>
        <w:spacing w:after="160" w:line="278" w:lineRule="auto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středa - 13:00 - 15:00</w:t>
      </w:r>
    </w:p>
    <w:p w:rsidR="3A9367EB" w:rsidP="00AE0ABC" w:rsidRDefault="3A9367EB" w14:paraId="2CD9D878" w14:textId="1504CE26">
      <w:pPr>
        <w:pStyle w:val="Odstavecseseznamem"/>
        <w:numPr>
          <w:ilvl w:val="0"/>
          <w:numId w:val="23"/>
        </w:numPr>
        <w:spacing w:after="160" w:line="278" w:lineRule="auto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pátek - 9:30 - 11:30</w:t>
      </w:r>
    </w:p>
    <w:p w:rsidR="108F2717" w:rsidP="50E5B2C6" w:rsidRDefault="108F2717" w14:paraId="01154D5E" w14:textId="2164A9F7">
      <w:pPr>
        <w:spacing w:line="278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</w:p>
    <w:p w:rsidRPr="00BA3D1D" w:rsidR="00594455" w:rsidP="00AE0ABC" w:rsidRDefault="00594455" w14:paraId="383AD9E7" w14:textId="77777777">
      <w:pPr>
        <w:pStyle w:val="Nadpis1"/>
        <w:numPr>
          <w:ilvl w:val="0"/>
          <w:numId w:val="20"/>
        </w:numPr>
        <w:ind w:left="426"/>
        <w:rPr>
          <w:sz w:val="28"/>
          <w:szCs w:val="28"/>
        </w:rPr>
      </w:pPr>
      <w:bookmarkStart w:name="_Toc215833933" w:id="1"/>
      <w:r w:rsidRPr="50E5B2C6">
        <w:rPr>
          <w:sz w:val="28"/>
          <w:szCs w:val="28"/>
        </w:rPr>
        <w:t>PODMÍNK</w:t>
      </w:r>
      <w:r w:rsidRPr="00D0634E">
        <w:rPr>
          <w:sz w:val="28"/>
          <w:szCs w:val="28"/>
        </w:rPr>
        <w:t>Y A PRŮBĚH POSKYTOVÁNÍ</w:t>
      </w:r>
      <w:bookmarkEnd w:id="1"/>
    </w:p>
    <w:p w:rsidR="00B23413" w:rsidP="00AE0ABC" w:rsidRDefault="00DB56A7" w14:paraId="4A1D800A" w14:textId="0449E1CF">
      <w:pPr>
        <w:pStyle w:val="Odstavecseseznamem"/>
        <w:numPr>
          <w:ilvl w:val="1"/>
          <w:numId w:val="15"/>
        </w:numPr>
        <w:suppressAutoHyphens w:val="0"/>
        <w:spacing w:after="160" w:line="278" w:lineRule="auto"/>
        <w:ind w:left="284"/>
        <w:rPr>
          <w:rFonts w:ascii="Calibri" w:hAnsi="Calibri" w:cs="Calibri"/>
          <w:b/>
          <w:bCs/>
          <w:sz w:val="24"/>
          <w:szCs w:val="24"/>
        </w:rPr>
      </w:pPr>
      <w:r w:rsidRPr="50E5B2C6">
        <w:rPr>
          <w:rFonts w:ascii="Calibri" w:hAnsi="Calibri" w:cs="Calibri"/>
          <w:b/>
          <w:bCs/>
          <w:sz w:val="24"/>
          <w:szCs w:val="24"/>
        </w:rPr>
        <w:t>Pravidla související s průběhem a poskytováním péče</w:t>
      </w:r>
    </w:p>
    <w:p w:rsidR="625797FA" w:rsidP="50E5B2C6" w:rsidRDefault="625797FA" w14:paraId="34EFF0B2" w14:textId="73334834">
      <w:pPr>
        <w:jc w:val="both"/>
        <w:rPr>
          <w:rFonts w:ascii="Calibri" w:hAnsi="Calibri" w:eastAsia="Calibri" w:cs="Calibri"/>
          <w:sz w:val="24"/>
          <w:szCs w:val="24"/>
        </w:rPr>
      </w:pPr>
      <w:r w:rsidRPr="50E5B2C6">
        <w:rPr>
          <w:rFonts w:ascii="Calibri" w:hAnsi="Calibri" w:eastAsia="Calibri" w:cs="Calibri"/>
          <w:sz w:val="24"/>
          <w:szCs w:val="24"/>
        </w:rPr>
        <w:t xml:space="preserve">Čas návštěvy zaměstnance pečovatelské služby u uživatele určuje vedoucí přímé práce s ohledem na individuální plány a plán péče jednotlivých uživatelů a domluvu s uživatelem. Vždy jsou přednostně </w:t>
      </w:r>
      <w:r w:rsidRPr="007827F8">
        <w:rPr>
          <w:rFonts w:ascii="Calibri" w:hAnsi="Calibri" w:eastAsia="Calibri" w:cs="Calibri"/>
          <w:sz w:val="24"/>
          <w:szCs w:val="24"/>
        </w:rPr>
        <w:t>plánovány návštěvy u uživatelů, kteří využívají pomoc při stravování.</w:t>
      </w:r>
    </w:p>
    <w:p w:rsidRPr="007827F8" w:rsidR="00770EC6" w:rsidP="50E5B2C6" w:rsidRDefault="00770EC6" w14:paraId="7C8500D7" w14:textId="77777777">
      <w:pPr>
        <w:jc w:val="both"/>
      </w:pPr>
    </w:p>
    <w:p w:rsidRPr="007827F8" w:rsidR="00594455" w:rsidP="00AE0ABC" w:rsidRDefault="00594455" w14:paraId="070388B5" w14:textId="60A57D44">
      <w:pPr>
        <w:pStyle w:val="Odstavecseseznamem"/>
        <w:numPr>
          <w:ilvl w:val="1"/>
          <w:numId w:val="20"/>
        </w:numPr>
        <w:suppressAutoHyphens w:val="0"/>
        <w:spacing w:after="160" w:line="278" w:lineRule="auto"/>
        <w:ind w:left="567"/>
        <w:rPr>
          <w:rFonts w:ascii="Calibri" w:hAnsi="Calibri" w:cs="Calibri"/>
          <w:b/>
          <w:bCs/>
          <w:sz w:val="24"/>
          <w:szCs w:val="24"/>
        </w:rPr>
      </w:pPr>
      <w:r w:rsidRPr="007827F8">
        <w:rPr>
          <w:rFonts w:ascii="Calibri" w:hAnsi="Calibri" w:cs="Calibri"/>
          <w:b/>
          <w:bCs/>
          <w:sz w:val="24"/>
          <w:szCs w:val="24"/>
        </w:rPr>
        <w:t>Změny poskytování</w:t>
      </w:r>
    </w:p>
    <w:p w:rsidRPr="007827F8" w:rsidR="255A335E" w:rsidP="00AE0ABC" w:rsidRDefault="255A335E" w14:paraId="38F12E3D" w14:textId="514B96C2">
      <w:pPr>
        <w:numPr>
          <w:ilvl w:val="0"/>
          <w:numId w:val="9"/>
        </w:numPr>
        <w:tabs>
          <w:tab w:val="num" w:pos="709"/>
        </w:tabs>
        <w:spacing w:line="278" w:lineRule="auto"/>
        <w:ind w:left="709" w:hanging="357"/>
        <w:rPr>
          <w:rFonts w:ascii="Calibri" w:hAnsi="Calibri" w:eastAsia="Calibri" w:cs="Calibri"/>
          <w:sz w:val="24"/>
          <w:szCs w:val="24"/>
        </w:rPr>
      </w:pPr>
      <w:r w:rsidRPr="007827F8">
        <w:rPr>
          <w:rFonts w:ascii="Calibri" w:hAnsi="Calibri" w:eastAsia="Calibri" w:cs="Calibri"/>
          <w:sz w:val="24"/>
          <w:szCs w:val="24"/>
        </w:rPr>
        <w:t>Trvalé změny rozsahu, frekvence nebo času poskytování služby se promítnou do plánu péče, který je pravidelně aktualizován</w:t>
      </w:r>
      <w:r w:rsidRPr="007827F8" w:rsidR="6C0DAF2A">
        <w:rPr>
          <w:rFonts w:ascii="Calibri" w:hAnsi="Calibri" w:eastAsia="Calibri" w:cs="Calibri"/>
          <w:sz w:val="24"/>
          <w:szCs w:val="24"/>
        </w:rPr>
        <w:t xml:space="preserve"> dle potřeby uživatele.</w:t>
      </w:r>
      <w:r w:rsidRPr="007827F8">
        <w:rPr>
          <w:rFonts w:ascii="Calibri" w:hAnsi="Calibri" w:eastAsia="Calibri" w:cs="Calibri"/>
          <w:sz w:val="24"/>
          <w:szCs w:val="24"/>
        </w:rPr>
        <w:t xml:space="preserve"> </w:t>
      </w:r>
    </w:p>
    <w:p w:rsidRPr="007827F8" w:rsidR="00594455" w:rsidP="00AE0ABC" w:rsidRDefault="00594455" w14:paraId="79EA1720" w14:textId="25CFDB3B">
      <w:pPr>
        <w:numPr>
          <w:ilvl w:val="0"/>
          <w:numId w:val="9"/>
        </w:numPr>
        <w:tabs>
          <w:tab w:val="num" w:pos="709"/>
        </w:tabs>
        <w:suppressAutoHyphens w:val="0"/>
        <w:spacing w:line="278" w:lineRule="auto"/>
        <w:ind w:left="709" w:hanging="357"/>
        <w:rPr>
          <w:rFonts w:ascii="Calibri" w:hAnsi="Calibri" w:cs="Calibri"/>
          <w:sz w:val="24"/>
          <w:szCs w:val="24"/>
        </w:rPr>
      </w:pPr>
      <w:r w:rsidRPr="0983474C">
        <w:rPr>
          <w:rFonts w:ascii="Calibri" w:hAnsi="Calibri" w:cs="Calibri"/>
          <w:sz w:val="24"/>
          <w:szCs w:val="24"/>
        </w:rPr>
        <w:t>Náhlé změny</w:t>
      </w:r>
      <w:r w:rsidRPr="007827F8">
        <w:rPr>
          <w:rFonts w:ascii="Calibri" w:hAnsi="Calibri" w:cs="Calibri"/>
          <w:sz w:val="24"/>
          <w:szCs w:val="24"/>
        </w:rPr>
        <w:t xml:space="preserve"> (termín, dočasné omezení/navýšení) hl</w:t>
      </w:r>
      <w:r w:rsidRPr="007827F8" w:rsidR="5CACCB5F">
        <w:rPr>
          <w:rFonts w:ascii="Calibri" w:hAnsi="Calibri" w:cs="Calibri"/>
          <w:sz w:val="24"/>
          <w:szCs w:val="24"/>
        </w:rPr>
        <w:t>ásí uživatel</w:t>
      </w:r>
      <w:r w:rsidRPr="007827F8">
        <w:rPr>
          <w:rFonts w:ascii="Calibri" w:hAnsi="Calibri" w:cs="Calibri"/>
          <w:sz w:val="24"/>
          <w:szCs w:val="24"/>
        </w:rPr>
        <w:t xml:space="preserve"> </w:t>
      </w:r>
      <w:r w:rsidRPr="007827F8" w:rsidR="2705CF75">
        <w:rPr>
          <w:rFonts w:ascii="Calibri" w:hAnsi="Calibri" w:cs="Calibri"/>
          <w:sz w:val="24"/>
          <w:szCs w:val="24"/>
        </w:rPr>
        <w:t xml:space="preserve">zaměstnanci </w:t>
      </w:r>
      <w:r w:rsidRPr="007827F8">
        <w:rPr>
          <w:rFonts w:ascii="Calibri" w:hAnsi="Calibri" w:cs="Calibri"/>
          <w:sz w:val="24"/>
          <w:szCs w:val="24"/>
        </w:rPr>
        <w:t xml:space="preserve">nejpozději </w:t>
      </w:r>
      <w:r w:rsidRPr="007827F8">
        <w:rPr>
          <w:rFonts w:ascii="Calibri" w:hAnsi="Calibri" w:cs="Calibri"/>
          <w:b/>
          <w:bCs/>
          <w:sz w:val="24"/>
          <w:szCs w:val="24"/>
        </w:rPr>
        <w:t>1 den předem</w:t>
      </w:r>
      <w:r w:rsidRPr="007827F8">
        <w:rPr>
          <w:rFonts w:ascii="Calibri" w:hAnsi="Calibri" w:cs="Calibri"/>
          <w:sz w:val="24"/>
          <w:szCs w:val="24"/>
        </w:rPr>
        <w:t xml:space="preserve"> osobně/telefonicky.</w:t>
      </w:r>
    </w:p>
    <w:p w:rsidRPr="007827F8" w:rsidR="00594455" w:rsidP="00AE0ABC" w:rsidRDefault="00594455" w14:paraId="24861752" w14:textId="77777777">
      <w:pPr>
        <w:numPr>
          <w:ilvl w:val="0"/>
          <w:numId w:val="9"/>
        </w:numPr>
        <w:tabs>
          <w:tab w:val="num" w:pos="709"/>
        </w:tabs>
        <w:suppressAutoHyphens w:val="0"/>
        <w:spacing w:line="278" w:lineRule="auto"/>
        <w:ind w:left="709" w:hanging="357"/>
        <w:rPr>
          <w:rFonts w:ascii="Calibri" w:hAnsi="Calibri" w:cs="Calibri"/>
          <w:sz w:val="24"/>
          <w:szCs w:val="24"/>
        </w:rPr>
      </w:pPr>
      <w:r w:rsidRPr="007827F8">
        <w:rPr>
          <w:rFonts w:ascii="Calibri" w:hAnsi="Calibri" w:cs="Calibri"/>
          <w:sz w:val="24"/>
          <w:szCs w:val="24"/>
        </w:rPr>
        <w:t xml:space="preserve">Při </w:t>
      </w:r>
      <w:r w:rsidRPr="0983474C">
        <w:rPr>
          <w:rFonts w:ascii="Calibri" w:hAnsi="Calibri" w:cs="Calibri"/>
          <w:sz w:val="24"/>
          <w:szCs w:val="24"/>
        </w:rPr>
        <w:t>nečekané hospitalizaci</w:t>
      </w:r>
      <w:r w:rsidRPr="007827F8">
        <w:rPr>
          <w:rFonts w:ascii="Calibri" w:hAnsi="Calibri" w:cs="Calibri"/>
          <w:sz w:val="24"/>
          <w:szCs w:val="24"/>
        </w:rPr>
        <w:t xml:space="preserve"> stačí nahlásit změnu v den hospitalizace.</w:t>
      </w:r>
    </w:p>
    <w:p w:rsidR="00594455" w:rsidP="00AE0ABC" w:rsidRDefault="00594455" w14:paraId="47395F75" w14:textId="27FAF64E">
      <w:pPr>
        <w:numPr>
          <w:ilvl w:val="0"/>
          <w:numId w:val="9"/>
        </w:numPr>
        <w:tabs>
          <w:tab w:val="num" w:pos="709"/>
        </w:tabs>
        <w:suppressAutoHyphens w:val="0"/>
        <w:spacing w:line="278" w:lineRule="auto"/>
        <w:ind w:left="709" w:hanging="357"/>
        <w:rPr>
          <w:rFonts w:ascii="Calibri" w:hAnsi="Calibri" w:cs="Calibri"/>
          <w:b/>
          <w:sz w:val="24"/>
          <w:szCs w:val="24"/>
        </w:rPr>
      </w:pPr>
      <w:r w:rsidRPr="007827F8">
        <w:rPr>
          <w:rFonts w:ascii="Calibri" w:hAnsi="Calibri" w:cs="Calibri"/>
          <w:b/>
          <w:bCs/>
          <w:sz w:val="24"/>
          <w:szCs w:val="24"/>
        </w:rPr>
        <w:t>Neodhlášený úkon</w:t>
      </w:r>
      <w:r w:rsidRPr="007827F8">
        <w:rPr>
          <w:rFonts w:ascii="Calibri" w:hAnsi="Calibri" w:cs="Calibri"/>
          <w:sz w:val="24"/>
          <w:szCs w:val="24"/>
        </w:rPr>
        <w:t xml:space="preserve"> </w:t>
      </w:r>
      <w:r w:rsidRPr="0983474C">
        <w:rPr>
          <w:rFonts w:ascii="Calibri" w:hAnsi="Calibri" w:cs="Calibri"/>
          <w:b/>
          <w:sz w:val="24"/>
          <w:szCs w:val="24"/>
        </w:rPr>
        <w:t xml:space="preserve">bez vážného důvodu </w:t>
      </w:r>
      <w:r w:rsidRPr="0983474C" w:rsidR="79FF6313">
        <w:rPr>
          <w:rFonts w:ascii="Calibri" w:hAnsi="Calibri" w:cs="Calibri"/>
          <w:b/>
          <w:sz w:val="24"/>
          <w:szCs w:val="24"/>
        </w:rPr>
        <w:t>je účtován jako provedený.</w:t>
      </w:r>
    </w:p>
    <w:p w:rsidRPr="007827F8" w:rsidR="00770EC6" w:rsidP="00770EC6" w:rsidRDefault="00770EC6" w14:paraId="2340A31B" w14:textId="77777777">
      <w:pPr>
        <w:suppressAutoHyphens w:val="0"/>
        <w:spacing w:line="278" w:lineRule="auto"/>
        <w:ind w:left="709"/>
        <w:rPr>
          <w:rFonts w:ascii="Calibri" w:hAnsi="Calibri" w:cs="Calibri"/>
          <w:sz w:val="24"/>
          <w:szCs w:val="24"/>
        </w:rPr>
      </w:pPr>
    </w:p>
    <w:p w:rsidRPr="007827F8" w:rsidR="00594455" w:rsidP="00AE0ABC" w:rsidRDefault="00594455" w14:paraId="7F0FEDF5" w14:textId="77777777">
      <w:pPr>
        <w:pStyle w:val="Odstavecseseznamem"/>
        <w:numPr>
          <w:ilvl w:val="1"/>
          <w:numId w:val="20"/>
        </w:numPr>
        <w:suppressAutoHyphens w:val="0"/>
        <w:spacing w:after="160" w:line="278" w:lineRule="auto"/>
        <w:ind w:left="567"/>
        <w:rPr>
          <w:rFonts w:ascii="Calibri" w:hAnsi="Calibri" w:cs="Calibri"/>
          <w:b/>
          <w:bCs/>
          <w:sz w:val="24"/>
          <w:szCs w:val="24"/>
        </w:rPr>
      </w:pPr>
      <w:r w:rsidRPr="007827F8">
        <w:rPr>
          <w:rFonts w:ascii="Calibri" w:hAnsi="Calibri" w:cs="Calibri"/>
          <w:b/>
          <w:bCs/>
          <w:sz w:val="24"/>
          <w:szCs w:val="24"/>
        </w:rPr>
        <w:t>Evidence poskytnuté služby</w:t>
      </w:r>
    </w:p>
    <w:p w:rsidR="3DFEB559" w:rsidP="00AE0ABC" w:rsidRDefault="3DFEB559" w14:paraId="4B239D5A" w14:textId="5850EA00">
      <w:pPr>
        <w:pStyle w:val="Odstavecseseznamem"/>
        <w:numPr>
          <w:ilvl w:val="0"/>
          <w:numId w:val="22"/>
        </w:numPr>
        <w:tabs>
          <w:tab w:val="left" w:pos="284"/>
        </w:tabs>
        <w:spacing w:after="160" w:line="278" w:lineRule="auto"/>
        <w:jc w:val="both"/>
        <w:rPr>
          <w:rFonts w:ascii="Calibri" w:hAnsi="Calibri" w:eastAsia="Calibri" w:cs="Calibri"/>
          <w:sz w:val="24"/>
          <w:szCs w:val="24"/>
        </w:rPr>
      </w:pPr>
      <w:r w:rsidRPr="00B305AB">
        <w:rPr>
          <w:rFonts w:ascii="Calibri" w:hAnsi="Calibri" w:cs="Calibri"/>
          <w:sz w:val="24"/>
          <w:szCs w:val="24"/>
        </w:rPr>
        <w:t>Poskytnuté</w:t>
      </w:r>
      <w:r w:rsidRPr="50E5B2C6">
        <w:rPr>
          <w:rFonts w:ascii="Calibri" w:hAnsi="Calibri" w:eastAsia="Calibri" w:cs="Calibri"/>
          <w:sz w:val="24"/>
          <w:szCs w:val="24"/>
        </w:rPr>
        <w:t xml:space="preserve"> úkony jsou evidovány elektronicky pomocí čipu/čtečky. Zapisuje se skutečná doba, po kterou byla služba vykonána, a to dle platného sazebníku.</w:t>
      </w:r>
    </w:p>
    <w:p w:rsidR="0080684B" w:rsidP="00AE0ABC" w:rsidRDefault="006160E4" w14:paraId="6C6A19AC" w14:textId="677D3B10">
      <w:pPr>
        <w:pStyle w:val="Odstavecseseznamem"/>
        <w:numPr>
          <w:ilvl w:val="0"/>
          <w:numId w:val="22"/>
        </w:numPr>
        <w:tabs>
          <w:tab w:val="left" w:pos="284"/>
        </w:tabs>
        <w:spacing w:after="160" w:line="278" w:lineRule="auto"/>
        <w:jc w:val="both"/>
        <w:rPr>
          <w:rFonts w:ascii="Calibri" w:hAnsi="Calibri" w:eastAsia="Calibri" w:cs="Calibri"/>
          <w:sz w:val="24"/>
          <w:szCs w:val="24"/>
        </w:rPr>
      </w:pPr>
      <w:r w:rsidRPr="006160E4">
        <w:rPr>
          <w:rFonts w:ascii="Calibri" w:hAnsi="Calibri" w:cs="Calibri"/>
          <w:sz w:val="24"/>
          <w:szCs w:val="24"/>
        </w:rPr>
        <w:t xml:space="preserve">Průběh poskytované služby je zaznamenáván v elektronickém systému </w:t>
      </w:r>
      <w:proofErr w:type="spellStart"/>
      <w:r w:rsidRPr="006160E4">
        <w:rPr>
          <w:rFonts w:ascii="Calibri" w:hAnsi="Calibri" w:cs="Calibri"/>
          <w:b/>
          <w:bCs/>
          <w:sz w:val="24"/>
          <w:szCs w:val="24"/>
        </w:rPr>
        <w:t>eQUIP</w:t>
      </w:r>
      <w:proofErr w:type="spellEnd"/>
      <w:r w:rsidRPr="006160E4">
        <w:rPr>
          <w:rFonts w:ascii="Calibri" w:hAnsi="Calibri" w:cs="Calibri"/>
          <w:sz w:val="24"/>
          <w:szCs w:val="24"/>
        </w:rPr>
        <w:t>. Do této evidence pracovníci zapisují všechny provedené úkony spolu s údaji o uživateli. Systém slouží zaměstnancům pečovatelské služby k přehledu o celém průběhu péče a k jejímu správnému zajištění.</w:t>
      </w:r>
    </w:p>
    <w:p w:rsidRPr="00BA3D1D" w:rsidR="005B2336" w:rsidP="50E5B2C6" w:rsidRDefault="005B2336" w14:paraId="2E1E193E" w14:textId="77777777">
      <w:pPr>
        <w:spacing w:line="278" w:lineRule="auto"/>
        <w:jc w:val="both"/>
        <w:rPr>
          <w:rFonts w:ascii="Calibri" w:hAnsi="Calibri" w:cs="Calibri"/>
          <w:sz w:val="24"/>
          <w:szCs w:val="24"/>
          <w:highlight w:val="yellow"/>
        </w:rPr>
      </w:pPr>
    </w:p>
    <w:p w:rsidRPr="007827F8" w:rsidR="00594455" w:rsidP="00AE0ABC" w:rsidRDefault="00594455" w14:paraId="166316F9" w14:textId="77777777">
      <w:pPr>
        <w:pStyle w:val="Odstavecseseznamem"/>
        <w:numPr>
          <w:ilvl w:val="1"/>
          <w:numId w:val="20"/>
        </w:numPr>
        <w:suppressAutoHyphens w:val="0"/>
        <w:spacing w:after="160" w:line="278" w:lineRule="auto"/>
        <w:ind w:left="567"/>
        <w:rPr>
          <w:rFonts w:ascii="Calibri" w:hAnsi="Calibri" w:cs="Calibri"/>
          <w:b/>
          <w:bCs/>
          <w:sz w:val="24"/>
          <w:szCs w:val="24"/>
        </w:rPr>
      </w:pPr>
      <w:r w:rsidRPr="007827F8">
        <w:rPr>
          <w:rFonts w:ascii="Calibri" w:hAnsi="Calibri" w:cs="Calibri"/>
          <w:b/>
          <w:bCs/>
          <w:sz w:val="24"/>
          <w:szCs w:val="24"/>
        </w:rPr>
        <w:t>Vstup do domácnosti a organizace péče</w:t>
      </w:r>
    </w:p>
    <w:p w:rsidR="50E5B2C6" w:rsidP="50E5B2C6" w:rsidRDefault="00960BE3" w14:paraId="3193CF32" w14:textId="6A159C17">
      <w:pPr>
        <w:ind w:left="426"/>
        <w:jc w:val="both"/>
        <w:rPr>
          <w:rFonts w:ascii="Calibri" w:hAnsi="Calibri" w:cs="Calibri"/>
          <w:sz w:val="24"/>
          <w:szCs w:val="24"/>
        </w:rPr>
      </w:pPr>
      <w:r w:rsidRPr="007827F8">
        <w:rPr>
          <w:rFonts w:ascii="Calibri" w:hAnsi="Calibri" w:cs="Calibri"/>
          <w:sz w:val="24"/>
          <w:szCs w:val="24"/>
        </w:rPr>
        <w:t>Pracovníci v</w:t>
      </w:r>
      <w:r w:rsidRPr="007827F8" w:rsidR="00041815">
        <w:rPr>
          <w:rFonts w:ascii="Calibri" w:hAnsi="Calibri" w:cs="Calibri"/>
          <w:sz w:val="24"/>
          <w:szCs w:val="24"/>
        </w:rPr>
        <w:t> </w:t>
      </w:r>
      <w:r w:rsidRPr="007827F8">
        <w:rPr>
          <w:rFonts w:ascii="Calibri" w:hAnsi="Calibri" w:cs="Calibri"/>
          <w:sz w:val="24"/>
          <w:szCs w:val="24"/>
        </w:rPr>
        <w:t>sociál</w:t>
      </w:r>
      <w:r w:rsidRPr="007827F8" w:rsidR="00041815">
        <w:rPr>
          <w:rFonts w:ascii="Calibri" w:hAnsi="Calibri" w:cs="Calibri"/>
          <w:sz w:val="24"/>
          <w:szCs w:val="24"/>
        </w:rPr>
        <w:t>ních službách</w:t>
      </w:r>
      <w:r w:rsidRPr="007827F8" w:rsidR="00594455">
        <w:rPr>
          <w:rFonts w:ascii="Calibri" w:hAnsi="Calibri" w:cs="Calibri"/>
          <w:sz w:val="24"/>
          <w:szCs w:val="24"/>
        </w:rPr>
        <w:t xml:space="preserve"> se prokazují průkazem Armády spásy. Do domácnosti vstupují pouze v domluvených dnech a časech. </w:t>
      </w:r>
      <w:r w:rsidRPr="007827F8" w:rsidR="00005127">
        <w:rPr>
          <w:rFonts w:ascii="Calibri" w:hAnsi="Calibri" w:cs="Calibri"/>
          <w:sz w:val="24"/>
          <w:szCs w:val="24"/>
        </w:rPr>
        <w:t xml:space="preserve"> </w:t>
      </w:r>
      <w:r w:rsidRPr="007827F8" w:rsidR="00594455">
        <w:rPr>
          <w:rFonts w:ascii="Calibri" w:hAnsi="Calibri" w:cs="Calibri"/>
          <w:sz w:val="24"/>
          <w:szCs w:val="24"/>
        </w:rPr>
        <w:t xml:space="preserve">Z </w:t>
      </w:r>
      <w:r w:rsidRPr="0983474C" w:rsidR="00594455">
        <w:rPr>
          <w:rFonts w:ascii="Calibri" w:hAnsi="Calibri" w:cs="Calibri"/>
          <w:sz w:val="24"/>
          <w:szCs w:val="24"/>
        </w:rPr>
        <w:t>mimořádných důvodů</w:t>
      </w:r>
      <w:r w:rsidRPr="007827F8" w:rsidR="00594455">
        <w:rPr>
          <w:rFonts w:ascii="Calibri" w:hAnsi="Calibri" w:cs="Calibri"/>
          <w:sz w:val="24"/>
          <w:szCs w:val="24"/>
        </w:rPr>
        <w:t xml:space="preserve"> (úraz, vysoká nemocnost, kalamita, dopravní nehoda, hygienicko-epidemiologické důvody) můžeme čas poskytnutí upravit nebo službu přesunout/zrušit – vždy po dohodě s uživatelem.</w:t>
      </w:r>
    </w:p>
    <w:p w:rsidR="108F2717" w:rsidP="50E5B2C6" w:rsidRDefault="108F2717" w14:paraId="064FC739" w14:textId="7B2F88C8">
      <w:pPr>
        <w:jc w:val="both"/>
        <w:rPr>
          <w:rFonts w:ascii="Calibri" w:hAnsi="Calibri" w:cs="Calibri"/>
          <w:sz w:val="24"/>
          <w:szCs w:val="24"/>
        </w:rPr>
      </w:pPr>
    </w:p>
    <w:p w:rsidRPr="00BA3D1D" w:rsidR="00594455" w:rsidP="00AE0ABC" w:rsidRDefault="00594455" w14:paraId="72E88221" w14:textId="77777777">
      <w:pPr>
        <w:pStyle w:val="Odstavecseseznamem"/>
        <w:numPr>
          <w:ilvl w:val="1"/>
          <w:numId w:val="20"/>
        </w:numPr>
        <w:suppressAutoHyphens w:val="0"/>
        <w:spacing w:after="160" w:line="278" w:lineRule="auto"/>
        <w:ind w:left="567"/>
        <w:rPr>
          <w:rFonts w:ascii="Calibri" w:hAnsi="Calibri" w:cs="Calibri"/>
          <w:b/>
          <w:bCs/>
          <w:sz w:val="24"/>
          <w:szCs w:val="24"/>
        </w:rPr>
      </w:pPr>
      <w:r w:rsidRPr="50E5B2C6">
        <w:rPr>
          <w:rFonts w:ascii="Calibri" w:hAnsi="Calibri" w:cs="Calibri"/>
          <w:b/>
          <w:bCs/>
          <w:sz w:val="24"/>
          <w:szCs w:val="24"/>
        </w:rPr>
        <w:t>Nakládání s klíči uživatele</w:t>
      </w:r>
    </w:p>
    <w:p w:rsidRPr="00451BC6" w:rsidR="00594455" w:rsidP="50E5B2C6" w:rsidRDefault="00594455" w14:paraId="32254673" w14:textId="3C240C3C">
      <w:pPr>
        <w:spacing w:after="160" w:line="278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451BC6">
        <w:rPr>
          <w:rFonts w:ascii="Calibri" w:hAnsi="Calibri" w:cs="Calibri"/>
          <w:sz w:val="24"/>
          <w:szCs w:val="24"/>
        </w:rPr>
        <w:t>Je-li to potřeba, může uživatel zapůjčit</w:t>
      </w:r>
      <w:r w:rsidR="00451BC6">
        <w:rPr>
          <w:rFonts w:ascii="Calibri" w:hAnsi="Calibri" w:cs="Calibri"/>
          <w:sz w:val="24"/>
          <w:szCs w:val="24"/>
        </w:rPr>
        <w:t xml:space="preserve"> pracovníkovi v sociálních sl</w:t>
      </w:r>
      <w:r w:rsidR="00DC712C">
        <w:rPr>
          <w:rFonts w:ascii="Calibri" w:hAnsi="Calibri" w:cs="Calibri"/>
          <w:sz w:val="24"/>
          <w:szCs w:val="24"/>
        </w:rPr>
        <w:t>užbách</w:t>
      </w:r>
      <w:r w:rsidRPr="00451BC6">
        <w:rPr>
          <w:rFonts w:ascii="Calibri" w:hAnsi="Calibri" w:cs="Calibri"/>
          <w:sz w:val="24"/>
          <w:szCs w:val="24"/>
        </w:rPr>
        <w:t xml:space="preserve"> klíče. Zapůjčení vždy řešíme písemným souhlasem, klíče evidujeme, používáme </w:t>
      </w:r>
      <w:r w:rsidRPr="00451BC6" w:rsidR="00F27B05">
        <w:rPr>
          <w:rFonts w:ascii="Calibri" w:hAnsi="Calibri" w:cs="Calibri"/>
          <w:sz w:val="24"/>
          <w:szCs w:val="24"/>
        </w:rPr>
        <w:t xml:space="preserve">je </w:t>
      </w:r>
      <w:r w:rsidRPr="00451BC6">
        <w:rPr>
          <w:rFonts w:ascii="Calibri" w:hAnsi="Calibri" w:cs="Calibri"/>
          <w:sz w:val="24"/>
          <w:szCs w:val="24"/>
        </w:rPr>
        <w:t>výhradně k zajištění služby, po ukončení p</w:t>
      </w:r>
      <w:r w:rsidRPr="00451BC6" w:rsidR="7C12A661">
        <w:rPr>
          <w:rFonts w:ascii="Calibri" w:hAnsi="Calibri" w:cs="Calibri"/>
          <w:sz w:val="24"/>
          <w:szCs w:val="24"/>
        </w:rPr>
        <w:t>oskytování služby</w:t>
      </w:r>
      <w:r w:rsidRPr="00451BC6">
        <w:rPr>
          <w:rFonts w:ascii="Calibri" w:hAnsi="Calibri" w:cs="Calibri"/>
          <w:sz w:val="24"/>
          <w:szCs w:val="24"/>
        </w:rPr>
        <w:t xml:space="preserve"> je protokolárně vracíme.</w:t>
      </w:r>
      <w:r w:rsidRPr="00451BC6" w:rsidR="00005127">
        <w:rPr>
          <w:rFonts w:ascii="Calibri" w:hAnsi="Calibri" w:cs="Calibri"/>
          <w:sz w:val="24"/>
          <w:szCs w:val="24"/>
        </w:rPr>
        <w:t xml:space="preserve"> </w:t>
      </w:r>
      <w:r w:rsidRPr="00451BC6">
        <w:rPr>
          <w:rFonts w:ascii="Calibri" w:hAnsi="Calibri" w:cs="Calibri"/>
          <w:sz w:val="24"/>
          <w:szCs w:val="24"/>
        </w:rPr>
        <w:t>Při plánované hospitalizaci klíč vracíme; při náhlé hospitalizaci klíč zapečetíme a uložíme v trezoru do návratu uživatele.</w:t>
      </w:r>
      <w:r w:rsidRPr="00451BC6" w:rsidR="00923325">
        <w:rPr>
          <w:rFonts w:ascii="Calibri" w:hAnsi="Calibri" w:cs="Calibri"/>
          <w:sz w:val="24"/>
          <w:szCs w:val="24"/>
        </w:rPr>
        <w:t xml:space="preserve"> </w:t>
      </w:r>
    </w:p>
    <w:p w:rsidRPr="00BA3D1D" w:rsidR="00594455" w:rsidP="00AE0ABC" w:rsidRDefault="00594455" w14:paraId="7242FAFF" w14:textId="77777777">
      <w:pPr>
        <w:pStyle w:val="Odstavecseseznamem"/>
        <w:numPr>
          <w:ilvl w:val="1"/>
          <w:numId w:val="20"/>
        </w:numPr>
        <w:suppressAutoHyphens w:val="0"/>
        <w:spacing w:after="160" w:line="278" w:lineRule="auto"/>
        <w:ind w:left="567"/>
        <w:rPr>
          <w:rFonts w:ascii="Calibri" w:hAnsi="Calibri" w:cs="Calibri"/>
          <w:b/>
          <w:bCs/>
          <w:sz w:val="24"/>
          <w:szCs w:val="24"/>
        </w:rPr>
      </w:pPr>
      <w:r w:rsidRPr="50E5B2C6">
        <w:rPr>
          <w:rFonts w:ascii="Calibri" w:hAnsi="Calibri" w:cs="Calibri"/>
          <w:b/>
          <w:bCs/>
          <w:sz w:val="24"/>
          <w:szCs w:val="24"/>
        </w:rPr>
        <w:t>Individuální plánování</w:t>
      </w:r>
    </w:p>
    <w:p w:rsidR="7016EF6B" w:rsidP="00AE0ABC" w:rsidRDefault="7016EF6B" w14:paraId="3D8698E5" w14:textId="59CDEB6E">
      <w:pPr>
        <w:pStyle w:val="Odstavecseseznamem"/>
        <w:numPr>
          <w:ilvl w:val="0"/>
          <w:numId w:val="6"/>
        </w:numPr>
        <w:tabs>
          <w:tab w:val="left" w:pos="284"/>
        </w:tabs>
        <w:spacing w:line="278" w:lineRule="auto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Každý uživatel má klíčového pracovníka, který s ním nastavuje individuální plán.</w:t>
      </w:r>
    </w:p>
    <w:p w:rsidR="7016EF6B" w:rsidP="00AE0ABC" w:rsidRDefault="7016EF6B" w14:paraId="2A36D5AF" w14:textId="14818B68">
      <w:pPr>
        <w:pStyle w:val="Odstavecseseznamem"/>
        <w:numPr>
          <w:ilvl w:val="0"/>
          <w:numId w:val="5"/>
        </w:numPr>
        <w:tabs>
          <w:tab w:val="left" w:pos="284"/>
        </w:tabs>
        <w:spacing w:line="278" w:lineRule="auto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Plán je založen na potřebách, přáních a možnostech uživatele.</w:t>
      </w:r>
    </w:p>
    <w:p w:rsidR="7016EF6B" w:rsidP="00AE0ABC" w:rsidRDefault="7016EF6B" w14:paraId="1B590523" w14:textId="0DA27FA8">
      <w:pPr>
        <w:pStyle w:val="Odstavecseseznamem"/>
        <w:numPr>
          <w:ilvl w:val="0"/>
          <w:numId w:val="4"/>
        </w:numPr>
        <w:tabs>
          <w:tab w:val="left" w:pos="284"/>
        </w:tabs>
        <w:spacing w:line="278" w:lineRule="auto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Plán se pravidelně vyhodnocuje a upravuje.</w:t>
      </w:r>
    </w:p>
    <w:p w:rsidR="7016EF6B" w:rsidP="00AE0ABC" w:rsidRDefault="7016EF6B" w14:paraId="18CE8BD3" w14:textId="0041C1B9">
      <w:pPr>
        <w:pStyle w:val="Odstavecseseznamem"/>
        <w:numPr>
          <w:ilvl w:val="0"/>
          <w:numId w:val="3"/>
        </w:numPr>
        <w:tabs>
          <w:tab w:val="left" w:pos="284"/>
        </w:tabs>
        <w:spacing w:line="278" w:lineRule="auto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Uživatel může do plánování zapojit osobu blízkou nebo jiného zástupce.</w:t>
      </w:r>
    </w:p>
    <w:p w:rsidRPr="00ED4812" w:rsidR="00ED4812" w:rsidP="00ED4812" w:rsidRDefault="00ED4812" w14:paraId="5FACE8A8" w14:textId="77777777">
      <w:pPr>
        <w:tabs>
          <w:tab w:val="left" w:pos="284"/>
        </w:tabs>
        <w:spacing w:line="278" w:lineRule="auto"/>
        <w:jc w:val="both"/>
        <w:rPr>
          <w:rFonts w:ascii="Calibri" w:hAnsi="Calibri" w:cs="Calibri"/>
          <w:sz w:val="24"/>
          <w:szCs w:val="24"/>
        </w:rPr>
      </w:pPr>
    </w:p>
    <w:p w:rsidRPr="00D0634E" w:rsidR="50E5B2C6" w:rsidP="00AE0ABC" w:rsidRDefault="00ED4812" w14:paraId="2A36E4A9" w14:textId="4F4BA45C">
      <w:pPr>
        <w:pStyle w:val="Nadpis1"/>
        <w:numPr>
          <w:ilvl w:val="0"/>
          <w:numId w:val="20"/>
        </w:numPr>
        <w:ind w:left="426"/>
        <w:rPr>
          <w:sz w:val="28"/>
          <w:szCs w:val="28"/>
        </w:rPr>
      </w:pPr>
      <w:bookmarkStart w:name="_Toc215833934" w:id="2"/>
      <w:r w:rsidRPr="00D0634E">
        <w:rPr>
          <w:sz w:val="28"/>
          <w:szCs w:val="28"/>
        </w:rPr>
        <w:t>PRÁVA A POVINNOSTI UŽIVATELE</w:t>
      </w:r>
      <w:bookmarkEnd w:id="2"/>
    </w:p>
    <w:p w:rsidR="32FF058B" w:rsidP="50E5B2C6" w:rsidRDefault="32FF058B" w14:paraId="4D915FF2" w14:textId="79A8AA44">
      <w:pPr>
        <w:spacing w:after="160" w:line="278" w:lineRule="auto"/>
        <w:ind w:firstLine="426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50E5B2C6">
        <w:rPr>
          <w:rFonts w:ascii="Calibri" w:hAnsi="Calibri" w:cs="Calibri"/>
          <w:b/>
          <w:bCs/>
          <w:sz w:val="24"/>
          <w:szCs w:val="24"/>
        </w:rPr>
        <w:t>Práva uživatele</w:t>
      </w:r>
    </w:p>
    <w:p w:rsidR="32FF058B" w:rsidP="50E5B2C6" w:rsidRDefault="32FF058B" w14:paraId="0FF52C08" w14:textId="2C0C2FF8">
      <w:pPr>
        <w:ind w:left="426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Uživatel má právo zejména na:</w:t>
      </w:r>
    </w:p>
    <w:p w:rsidR="32FF058B" w:rsidP="00AE0ABC" w:rsidRDefault="32FF058B" w14:paraId="5C29A51A" w14:textId="0E9F54D5">
      <w:pPr>
        <w:numPr>
          <w:ilvl w:val="0"/>
          <w:numId w:val="2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respekt, úctu, důstojné jednání a partnerský přístup,</w:t>
      </w:r>
    </w:p>
    <w:p w:rsidR="32FF058B" w:rsidP="00AE0ABC" w:rsidRDefault="32FF058B" w14:paraId="0345F015" w14:textId="6BC0EEA7">
      <w:pPr>
        <w:numPr>
          <w:ilvl w:val="0"/>
          <w:numId w:val="2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srozumitelně podané informace,</w:t>
      </w:r>
    </w:p>
    <w:p w:rsidR="32FF058B" w:rsidP="00AE0ABC" w:rsidRDefault="32FF058B" w14:paraId="33ECD7EA" w14:textId="3B62DE2A">
      <w:pPr>
        <w:numPr>
          <w:ilvl w:val="0"/>
          <w:numId w:val="2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bezpečné prostředí a ochranu svých práv,</w:t>
      </w:r>
    </w:p>
    <w:p w:rsidR="32FF058B" w:rsidP="00AE0ABC" w:rsidRDefault="32FF058B" w14:paraId="0C1A5E6D" w14:textId="40D931F6">
      <w:pPr>
        <w:numPr>
          <w:ilvl w:val="0"/>
          <w:numId w:val="2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možnost stížnosti bez obav z postihu,</w:t>
      </w:r>
    </w:p>
    <w:p w:rsidR="32FF058B" w:rsidP="00AE0ABC" w:rsidRDefault="32FF058B" w14:paraId="691DB1BC" w14:textId="15122ACE">
      <w:pPr>
        <w:numPr>
          <w:ilvl w:val="0"/>
          <w:numId w:val="2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ochranu osobních údajů,</w:t>
      </w:r>
    </w:p>
    <w:p w:rsidR="32FF058B" w:rsidP="00AE0ABC" w:rsidRDefault="32FF058B" w14:paraId="73736787" w14:textId="46320186">
      <w:pPr>
        <w:numPr>
          <w:ilvl w:val="0"/>
          <w:numId w:val="2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odmítnout navržený způsob pomoci,</w:t>
      </w:r>
    </w:p>
    <w:p w:rsidR="32FF058B" w:rsidP="00AE0ABC" w:rsidRDefault="32FF058B" w14:paraId="4CB1F15E" w14:textId="4E008807">
      <w:pPr>
        <w:numPr>
          <w:ilvl w:val="0"/>
          <w:numId w:val="2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volbu rozsahu a formy poskytované pomoci.</w:t>
      </w:r>
    </w:p>
    <w:p w:rsidR="50E5B2C6" w:rsidP="50E5B2C6" w:rsidRDefault="50E5B2C6" w14:paraId="5B7DF74E" w14:textId="75EB47C0">
      <w:pPr>
        <w:ind w:left="426"/>
        <w:jc w:val="both"/>
        <w:rPr>
          <w:rFonts w:ascii="Calibri" w:hAnsi="Calibri" w:cs="Calibri"/>
          <w:sz w:val="24"/>
          <w:szCs w:val="24"/>
        </w:rPr>
      </w:pPr>
    </w:p>
    <w:p w:rsidR="32FF058B" w:rsidP="50E5B2C6" w:rsidRDefault="32FF058B" w14:paraId="2C91CA58" w14:textId="7FE622C2">
      <w:pPr>
        <w:ind w:left="426"/>
        <w:jc w:val="both"/>
        <w:rPr>
          <w:rFonts w:ascii="Calibri" w:hAnsi="Calibri" w:cs="Calibri"/>
          <w:b/>
          <w:bCs/>
          <w:sz w:val="24"/>
          <w:szCs w:val="24"/>
        </w:rPr>
      </w:pPr>
      <w:r w:rsidRPr="50E5B2C6">
        <w:rPr>
          <w:rFonts w:ascii="Calibri" w:hAnsi="Calibri" w:cs="Calibri"/>
          <w:b/>
          <w:bCs/>
          <w:sz w:val="24"/>
          <w:szCs w:val="24"/>
        </w:rPr>
        <w:t>Povinnosti uživatele</w:t>
      </w:r>
    </w:p>
    <w:p w:rsidR="32FF058B" w:rsidP="50E5B2C6" w:rsidRDefault="32FF058B" w14:paraId="48651DFB" w14:textId="3FA592B1">
      <w:pPr>
        <w:ind w:left="426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Uživatel je povinen zejména:</w:t>
      </w:r>
    </w:p>
    <w:p w:rsidR="32FF058B" w:rsidP="00AE0ABC" w:rsidRDefault="32FF058B" w14:paraId="1297D048" w14:textId="50E4A22B">
      <w:pPr>
        <w:numPr>
          <w:ilvl w:val="0"/>
          <w:numId w:val="1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spolupracovat při plánování služby a poskytovat potřebné informace,</w:t>
      </w:r>
    </w:p>
    <w:p w:rsidR="32FF058B" w:rsidP="00AE0ABC" w:rsidRDefault="32FF058B" w14:paraId="280218EF" w14:textId="4C058890">
      <w:pPr>
        <w:numPr>
          <w:ilvl w:val="0"/>
          <w:numId w:val="1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zajistit bezpečné prostředí pro práci zaměstnanců,</w:t>
      </w:r>
    </w:p>
    <w:p w:rsidR="32FF058B" w:rsidP="00AE0ABC" w:rsidRDefault="32FF058B" w14:paraId="48A39FD5" w14:textId="4E97E0ED">
      <w:pPr>
        <w:numPr>
          <w:ilvl w:val="0"/>
          <w:numId w:val="1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umožnit pracovníkům služby výkon domluvených úkonů,</w:t>
      </w:r>
    </w:p>
    <w:p w:rsidR="32FF058B" w:rsidP="00AE0ABC" w:rsidRDefault="32FF058B" w14:paraId="79E13EC9" w14:textId="266193E9">
      <w:pPr>
        <w:numPr>
          <w:ilvl w:val="0"/>
          <w:numId w:val="1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dodržovat podmínky sjednané ve Smlouvě,</w:t>
      </w:r>
    </w:p>
    <w:p w:rsidR="32FF058B" w:rsidP="00AE0ABC" w:rsidRDefault="32FF058B" w14:paraId="0C1CE880" w14:textId="4DFBC50D">
      <w:pPr>
        <w:numPr>
          <w:ilvl w:val="0"/>
          <w:numId w:val="1"/>
        </w:numPr>
        <w:ind w:left="426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lastRenderedPageBreak/>
        <w:t>hradit sjednané úhrady včas</w:t>
      </w:r>
      <w:r w:rsidR="00322E84">
        <w:rPr>
          <w:rFonts w:ascii="Calibri" w:hAnsi="Calibri" w:cs="Calibri"/>
          <w:sz w:val="24"/>
          <w:szCs w:val="24"/>
        </w:rPr>
        <w:t>.</w:t>
      </w:r>
    </w:p>
    <w:p w:rsidR="50E5B2C6" w:rsidP="50E5B2C6" w:rsidRDefault="50E5B2C6" w14:paraId="5586FA62" w14:textId="0DD1FEA1">
      <w:pPr>
        <w:tabs>
          <w:tab w:val="left" w:pos="284"/>
        </w:tabs>
        <w:spacing w:line="278" w:lineRule="auto"/>
        <w:jc w:val="both"/>
        <w:rPr>
          <w:rFonts w:ascii="Calibri" w:hAnsi="Calibri" w:cs="Calibri"/>
          <w:sz w:val="24"/>
          <w:szCs w:val="24"/>
        </w:rPr>
      </w:pPr>
    </w:p>
    <w:p w:rsidR="50E5B2C6" w:rsidP="50E5B2C6" w:rsidRDefault="50E5B2C6" w14:paraId="45FF8793" w14:textId="1B97CC82">
      <w:pPr>
        <w:tabs>
          <w:tab w:val="left" w:pos="284"/>
        </w:tabs>
        <w:spacing w:after="160" w:line="278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:rsidRPr="00D0634E" w:rsidR="00594455" w:rsidP="00AE0ABC" w:rsidRDefault="00594455" w14:paraId="46B48943" w14:textId="77777777">
      <w:pPr>
        <w:pStyle w:val="Nadpis1"/>
        <w:numPr>
          <w:ilvl w:val="0"/>
          <w:numId w:val="20"/>
        </w:numPr>
        <w:ind w:left="426"/>
        <w:rPr>
          <w:sz w:val="28"/>
          <w:szCs w:val="28"/>
        </w:rPr>
      </w:pPr>
      <w:bookmarkStart w:name="_Toc215833935" w:id="3"/>
      <w:r w:rsidRPr="00D0634E">
        <w:rPr>
          <w:sz w:val="28"/>
          <w:szCs w:val="28"/>
        </w:rPr>
        <w:t>ÚHRADY A PLATEBNÍ PODMÍNKY</w:t>
      </w:r>
      <w:bookmarkEnd w:id="3"/>
    </w:p>
    <w:p w:rsidRPr="00BA3D1D" w:rsidR="00594455" w:rsidP="00AE0ABC" w:rsidRDefault="478EBE1E" w14:paraId="71F3A4DB" w14:textId="1BD4FAB2">
      <w:pPr>
        <w:numPr>
          <w:ilvl w:val="0"/>
          <w:numId w:val="10"/>
        </w:numPr>
        <w:spacing w:line="278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Výše úhrady za jednotlivé úkony je stanovena ceníkem, který vychází z platné legislativy a je přílohou Smlouvy.</w:t>
      </w:r>
    </w:p>
    <w:p w:rsidR="00451C7D" w:rsidP="00AE0ABC" w:rsidRDefault="478EBE1E" w14:paraId="61E00DCB" w14:textId="77777777">
      <w:pPr>
        <w:numPr>
          <w:ilvl w:val="0"/>
          <w:numId w:val="10"/>
        </w:numPr>
        <w:spacing w:line="278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 xml:space="preserve">Uživatel je vždy seznámen s výší úhrady předem. </w:t>
      </w:r>
    </w:p>
    <w:p w:rsidR="00594455" w:rsidP="00AE0ABC" w:rsidRDefault="00594455" w14:paraId="13F46568" w14:textId="3E228EE8">
      <w:pPr>
        <w:numPr>
          <w:ilvl w:val="0"/>
          <w:numId w:val="10"/>
        </w:numPr>
        <w:spacing w:line="278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Variabilní symbol: číslo smlouvy</w:t>
      </w:r>
      <w:r w:rsidR="00C547E9">
        <w:rPr>
          <w:rFonts w:ascii="Calibri" w:hAnsi="Calibri" w:cs="Calibri"/>
          <w:sz w:val="24"/>
          <w:szCs w:val="24"/>
        </w:rPr>
        <w:t xml:space="preserve"> o poskytování sociální služby.</w:t>
      </w:r>
    </w:p>
    <w:p w:rsidRPr="00BA3D1D" w:rsidR="00B03182" w:rsidP="00AE0ABC" w:rsidRDefault="00B03182" w14:paraId="3909508B" w14:textId="37955F12">
      <w:pPr>
        <w:numPr>
          <w:ilvl w:val="0"/>
          <w:numId w:val="10"/>
        </w:numPr>
        <w:spacing w:line="278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Prodlení s úhradou je považováno za</w:t>
      </w:r>
      <w:r w:rsidR="00B460A2">
        <w:rPr>
          <w:rFonts w:ascii="Calibri" w:hAnsi="Calibri" w:cs="Calibri"/>
          <w:sz w:val="24"/>
          <w:szCs w:val="24"/>
        </w:rPr>
        <w:t xml:space="preserve"> hrubé porušení smluvních podmínek.</w:t>
      </w:r>
    </w:p>
    <w:p w:rsidRPr="00BA3D1D" w:rsidR="00D0634E" w:rsidP="50E5B2C6" w:rsidRDefault="00D0634E" w14:paraId="713F7EF6" w14:textId="77777777">
      <w:pPr>
        <w:spacing w:line="278" w:lineRule="auto"/>
        <w:jc w:val="both"/>
        <w:rPr>
          <w:rFonts w:ascii="Calibri" w:hAnsi="Calibri" w:cs="Calibri"/>
          <w:sz w:val="24"/>
          <w:szCs w:val="24"/>
          <w:highlight w:val="yellow"/>
        </w:rPr>
      </w:pPr>
    </w:p>
    <w:p w:rsidRPr="00D0634E" w:rsidR="001A04BE" w:rsidP="00AE0ABC" w:rsidRDefault="001A04BE" w14:paraId="095BA5F5" w14:textId="59FD8541">
      <w:pPr>
        <w:pStyle w:val="Nadpis1"/>
        <w:numPr>
          <w:ilvl w:val="0"/>
          <w:numId w:val="20"/>
        </w:numPr>
        <w:ind w:left="426"/>
        <w:rPr>
          <w:caps/>
          <w:sz w:val="28"/>
          <w:szCs w:val="28"/>
        </w:rPr>
      </w:pPr>
      <w:bookmarkStart w:name="_Toc215833936" w:id="4"/>
      <w:r w:rsidRPr="00D0634E">
        <w:rPr>
          <w:caps/>
          <w:sz w:val="28"/>
          <w:szCs w:val="28"/>
        </w:rPr>
        <w:t>Stížnosti, podněty a připomínky</w:t>
      </w:r>
      <w:bookmarkEnd w:id="4"/>
    </w:p>
    <w:p w:rsidR="001A04BE" w:rsidP="00AE0ABC" w:rsidRDefault="001A04BE" w14:paraId="730C26C7" w14:textId="0B403236">
      <w:pPr>
        <w:numPr>
          <w:ilvl w:val="0"/>
          <w:numId w:val="12"/>
        </w:numPr>
        <w:suppressAutoHyphens w:val="0"/>
        <w:spacing w:line="278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1A04BE">
        <w:rPr>
          <w:rFonts w:ascii="Calibri" w:hAnsi="Calibri" w:cs="Calibri"/>
          <w:sz w:val="24"/>
          <w:szCs w:val="24"/>
        </w:rPr>
        <w:t xml:space="preserve">Každý </w:t>
      </w:r>
      <w:r w:rsidR="000A3AFE">
        <w:rPr>
          <w:rFonts w:ascii="Calibri" w:hAnsi="Calibri" w:cs="Calibri"/>
          <w:sz w:val="24"/>
          <w:szCs w:val="24"/>
        </w:rPr>
        <w:t>uživatel</w:t>
      </w:r>
      <w:r w:rsidRPr="001A04BE">
        <w:rPr>
          <w:rFonts w:ascii="Calibri" w:hAnsi="Calibri" w:cs="Calibri"/>
          <w:sz w:val="24"/>
          <w:szCs w:val="24"/>
        </w:rPr>
        <w:t xml:space="preserve"> má právo podat stížnost jakoukoliv formou – osobně, telefonicky, písemně</w:t>
      </w:r>
      <w:r w:rsidR="007A14C1">
        <w:rPr>
          <w:rFonts w:ascii="Calibri" w:hAnsi="Calibri" w:cs="Calibri"/>
          <w:sz w:val="24"/>
          <w:szCs w:val="24"/>
        </w:rPr>
        <w:t xml:space="preserve">, </w:t>
      </w:r>
      <w:r w:rsidRPr="001A04BE">
        <w:rPr>
          <w:rFonts w:ascii="Calibri" w:hAnsi="Calibri" w:cs="Calibri"/>
          <w:sz w:val="24"/>
          <w:szCs w:val="24"/>
        </w:rPr>
        <w:t>anonymně</w:t>
      </w:r>
      <w:r w:rsidR="007A14C1">
        <w:rPr>
          <w:rFonts w:ascii="Calibri" w:hAnsi="Calibri" w:cs="Calibri"/>
          <w:sz w:val="24"/>
          <w:szCs w:val="24"/>
        </w:rPr>
        <w:t xml:space="preserve"> nebo alternativní komunikací.</w:t>
      </w:r>
      <w:r w:rsidR="00562939">
        <w:rPr>
          <w:rFonts w:ascii="Calibri" w:hAnsi="Calibri" w:cs="Calibri"/>
          <w:sz w:val="24"/>
          <w:szCs w:val="24"/>
        </w:rPr>
        <w:t xml:space="preserve"> </w:t>
      </w:r>
    </w:p>
    <w:p w:rsidRPr="00BA3D1D" w:rsidR="00646055" w:rsidP="00AE0ABC" w:rsidRDefault="00646055" w14:paraId="7B445418" w14:textId="0B89A199">
      <w:pPr>
        <w:numPr>
          <w:ilvl w:val="0"/>
          <w:numId w:val="12"/>
        </w:numPr>
        <w:suppressAutoHyphens w:val="0"/>
        <w:spacing w:line="278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 xml:space="preserve">Poskytovatel má </w:t>
      </w:r>
      <w:r w:rsidRPr="00646055">
        <w:rPr>
          <w:rFonts w:ascii="Calibri" w:hAnsi="Calibri" w:cs="Calibri"/>
          <w:sz w:val="24"/>
          <w:szCs w:val="24"/>
        </w:rPr>
        <w:t>vnitřní pravidla</w:t>
      </w:r>
      <w:r w:rsidRPr="50E5B2C6">
        <w:rPr>
          <w:rFonts w:ascii="Calibri" w:hAnsi="Calibri" w:cs="Calibri"/>
          <w:sz w:val="24"/>
          <w:szCs w:val="24"/>
        </w:rPr>
        <w:t xml:space="preserve"> pro podávání a vyřizování stížností VSK _07_PS R - Pravidla pro vyřizování stížností</w:t>
      </w:r>
      <w:r>
        <w:rPr>
          <w:rFonts w:ascii="Calibri" w:hAnsi="Calibri" w:cs="Calibri"/>
          <w:sz w:val="24"/>
          <w:szCs w:val="24"/>
        </w:rPr>
        <w:t>. Tato jsou zveřejněná na nástěnce služby.</w:t>
      </w:r>
    </w:p>
    <w:p w:rsidRPr="00BA3D1D" w:rsidR="00646055" w:rsidP="00AE0ABC" w:rsidRDefault="00646055" w14:paraId="075B1129" w14:textId="77777777">
      <w:pPr>
        <w:numPr>
          <w:ilvl w:val="0"/>
          <w:numId w:val="12"/>
        </w:numPr>
        <w:suppressAutoHyphens w:val="0"/>
        <w:spacing w:line="278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 xml:space="preserve">Stížnost může podat uživatel, jeho zástupce/opatrovník, osoba blízká (není-li uživatel chopen), zmocněnec, člen domácnosti oprávněný k zastoupení, nebo </w:t>
      </w:r>
      <w:r w:rsidRPr="00646055">
        <w:rPr>
          <w:rFonts w:ascii="Calibri" w:hAnsi="Calibri" w:cs="Calibri"/>
          <w:sz w:val="24"/>
          <w:szCs w:val="24"/>
        </w:rPr>
        <w:t>zaměstnanec poskytovatele.</w:t>
      </w:r>
    </w:p>
    <w:p w:rsidRPr="00BA3D1D" w:rsidR="00646055" w:rsidP="00AE0ABC" w:rsidRDefault="00646055" w14:paraId="4BAE0FDC" w14:textId="77777777">
      <w:pPr>
        <w:numPr>
          <w:ilvl w:val="0"/>
          <w:numId w:val="12"/>
        </w:numPr>
        <w:suppressAutoHyphens w:val="0"/>
        <w:spacing w:line="278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 xml:space="preserve">Stížnost podanou poskytovateli vyřizujeme do </w:t>
      </w:r>
      <w:r w:rsidRPr="00646055">
        <w:rPr>
          <w:rFonts w:ascii="Calibri" w:hAnsi="Calibri" w:cs="Calibri"/>
          <w:sz w:val="24"/>
          <w:szCs w:val="24"/>
        </w:rPr>
        <w:t>30 dnů od</w:t>
      </w:r>
      <w:r w:rsidRPr="50E5B2C6">
        <w:rPr>
          <w:rFonts w:ascii="Calibri" w:hAnsi="Calibri" w:cs="Calibri"/>
          <w:sz w:val="24"/>
          <w:szCs w:val="24"/>
        </w:rPr>
        <w:t xml:space="preserve"> doručení; ve složitých případech můžeme lhůtu </w:t>
      </w:r>
      <w:r w:rsidRPr="00646055">
        <w:rPr>
          <w:rFonts w:ascii="Calibri" w:hAnsi="Calibri" w:cs="Calibri"/>
          <w:sz w:val="24"/>
          <w:szCs w:val="24"/>
        </w:rPr>
        <w:t>prodloužit o 30 dnů</w:t>
      </w:r>
      <w:r w:rsidRPr="50E5B2C6">
        <w:rPr>
          <w:rFonts w:ascii="Calibri" w:hAnsi="Calibri" w:cs="Calibri"/>
          <w:sz w:val="24"/>
          <w:szCs w:val="24"/>
        </w:rPr>
        <w:t xml:space="preserve"> – s písemným zdůvodněním.</w:t>
      </w:r>
    </w:p>
    <w:p w:rsidRPr="00BA3D1D" w:rsidR="00646055" w:rsidP="00AE0ABC" w:rsidRDefault="00646055" w14:paraId="6FA34D13" w14:textId="1A089E41">
      <w:pPr>
        <w:numPr>
          <w:ilvl w:val="0"/>
          <w:numId w:val="12"/>
        </w:numPr>
        <w:suppressAutoHyphens w:val="0"/>
        <w:spacing w:line="278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 xml:space="preserve">O způsobu vyřízení </w:t>
      </w:r>
      <w:r w:rsidRPr="00646055">
        <w:rPr>
          <w:rFonts w:ascii="Calibri" w:hAnsi="Calibri" w:cs="Calibri"/>
          <w:sz w:val="24"/>
          <w:szCs w:val="24"/>
        </w:rPr>
        <w:t>písemně informujeme stěžovatele;</w:t>
      </w:r>
      <w:r w:rsidRPr="50E5B2C6">
        <w:rPr>
          <w:rFonts w:ascii="Calibri" w:hAnsi="Calibri" w:cs="Calibri"/>
          <w:sz w:val="24"/>
          <w:szCs w:val="24"/>
        </w:rPr>
        <w:t xml:space="preserve"> vedeme evidenci stížností a umožňujeme</w:t>
      </w:r>
      <w:r w:rsidR="00E94157">
        <w:rPr>
          <w:rFonts w:ascii="Calibri" w:hAnsi="Calibri" w:cs="Calibri"/>
          <w:sz w:val="24"/>
          <w:szCs w:val="24"/>
        </w:rPr>
        <w:t xml:space="preserve"> do</w:t>
      </w:r>
      <w:r w:rsidRPr="50E5B2C6">
        <w:rPr>
          <w:rFonts w:ascii="Calibri" w:hAnsi="Calibri" w:cs="Calibri"/>
          <w:sz w:val="24"/>
          <w:szCs w:val="24"/>
        </w:rPr>
        <w:t xml:space="preserve"> </w:t>
      </w:r>
      <w:r w:rsidR="00E94157">
        <w:rPr>
          <w:rFonts w:ascii="Calibri" w:hAnsi="Calibri" w:cs="Calibri"/>
          <w:sz w:val="24"/>
          <w:szCs w:val="24"/>
        </w:rPr>
        <w:t>ní nahlédnout.</w:t>
      </w:r>
    </w:p>
    <w:p w:rsidRPr="00BA3D1D" w:rsidR="00646055" w:rsidP="00AE0ABC" w:rsidRDefault="00646055" w14:paraId="66D0D028" w14:textId="0668FDE0">
      <w:pPr>
        <w:numPr>
          <w:ilvl w:val="0"/>
          <w:numId w:val="12"/>
        </w:numPr>
        <w:suppressAutoHyphens w:val="0"/>
        <w:spacing w:line="278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 xml:space="preserve">Nesouhlasí-li stěžovatel s vyřízením, může </w:t>
      </w:r>
      <w:r w:rsidRPr="00E94157">
        <w:rPr>
          <w:rFonts w:ascii="Calibri" w:hAnsi="Calibri" w:cs="Calibri"/>
          <w:sz w:val="24"/>
          <w:szCs w:val="24"/>
        </w:rPr>
        <w:t>do 60 dnů požádat MPSV</w:t>
      </w:r>
      <w:r w:rsidRPr="50E5B2C6">
        <w:rPr>
          <w:rFonts w:ascii="Calibri" w:hAnsi="Calibri" w:cs="Calibri"/>
          <w:sz w:val="24"/>
          <w:szCs w:val="24"/>
        </w:rPr>
        <w:t xml:space="preserve"> o prověření</w:t>
      </w:r>
      <w:r w:rsidR="00E94157">
        <w:rPr>
          <w:rFonts w:ascii="Calibri" w:hAnsi="Calibri" w:cs="Calibri"/>
          <w:sz w:val="24"/>
          <w:szCs w:val="24"/>
        </w:rPr>
        <w:t>.</w:t>
      </w:r>
    </w:p>
    <w:p w:rsidR="001A04BE" w:rsidP="00AE0ABC" w:rsidRDefault="00646055" w14:paraId="75B05938" w14:textId="6B284DD0">
      <w:pPr>
        <w:numPr>
          <w:ilvl w:val="0"/>
          <w:numId w:val="12"/>
        </w:numPr>
        <w:suppressAutoHyphens w:val="0"/>
        <w:spacing w:line="278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 xml:space="preserve">Stížnost </w:t>
      </w:r>
      <w:r w:rsidRPr="00E94157">
        <w:rPr>
          <w:rFonts w:ascii="Calibri" w:hAnsi="Calibri" w:cs="Calibri"/>
          <w:sz w:val="24"/>
          <w:szCs w:val="24"/>
        </w:rPr>
        <w:t>nesmí být na újmu</w:t>
      </w:r>
      <w:r w:rsidRPr="50E5B2C6">
        <w:rPr>
          <w:rFonts w:ascii="Calibri" w:hAnsi="Calibri" w:cs="Calibri"/>
          <w:sz w:val="24"/>
          <w:szCs w:val="24"/>
        </w:rPr>
        <w:t xml:space="preserve"> stěžovateli ani uživateli.</w:t>
      </w:r>
    </w:p>
    <w:p w:rsidRPr="00E94157" w:rsidR="00E94157" w:rsidP="00E94157" w:rsidRDefault="00E94157" w14:paraId="5C9FC132" w14:textId="77777777">
      <w:pPr>
        <w:suppressAutoHyphens w:val="0"/>
        <w:spacing w:line="278" w:lineRule="auto"/>
        <w:ind w:left="714"/>
        <w:jc w:val="both"/>
        <w:rPr>
          <w:rFonts w:ascii="Calibri" w:hAnsi="Calibri" w:cs="Calibri"/>
          <w:sz w:val="24"/>
          <w:szCs w:val="24"/>
        </w:rPr>
      </w:pPr>
    </w:p>
    <w:p w:rsidRPr="00BA3D1D" w:rsidR="00594455" w:rsidP="00AE0ABC" w:rsidRDefault="00594455" w14:paraId="6F5E295F" w14:textId="77777777">
      <w:pPr>
        <w:pStyle w:val="Nadpis1"/>
        <w:numPr>
          <w:ilvl w:val="0"/>
          <w:numId w:val="20"/>
        </w:numPr>
        <w:ind w:left="426"/>
        <w:rPr>
          <w:sz w:val="24"/>
          <w:szCs w:val="24"/>
        </w:rPr>
      </w:pPr>
      <w:bookmarkStart w:name="_Toc215833937" w:id="5"/>
      <w:r w:rsidRPr="009A5ED5">
        <w:rPr>
          <w:caps/>
          <w:sz w:val="28"/>
          <w:szCs w:val="28"/>
        </w:rPr>
        <w:t>ODMÍTNUTÍ / UKONČENÍ POSKYTOVÁNÍ ZE STRANY POSKYTOVATELE</w:t>
      </w:r>
      <w:bookmarkEnd w:id="5"/>
    </w:p>
    <w:p w:rsidRPr="008E4F89" w:rsidR="00594455" w:rsidP="00AE0ABC" w:rsidRDefault="00594455" w14:paraId="0A661D86" w14:textId="77777777">
      <w:pPr>
        <w:pStyle w:val="Odstavecseseznamem"/>
        <w:numPr>
          <w:ilvl w:val="1"/>
          <w:numId w:val="20"/>
        </w:numPr>
        <w:suppressAutoHyphens w:val="0"/>
        <w:spacing w:after="160" w:line="278" w:lineRule="auto"/>
        <w:ind w:left="567"/>
        <w:rPr>
          <w:rFonts w:ascii="Calibri" w:hAnsi="Calibri" w:cs="Calibri"/>
          <w:b/>
          <w:bCs/>
          <w:sz w:val="24"/>
          <w:szCs w:val="24"/>
        </w:rPr>
      </w:pPr>
      <w:r w:rsidRPr="50E5B2C6">
        <w:rPr>
          <w:rFonts w:ascii="Calibri" w:hAnsi="Calibri" w:cs="Calibri"/>
          <w:b/>
          <w:bCs/>
          <w:sz w:val="24"/>
          <w:szCs w:val="24"/>
        </w:rPr>
        <w:t>Odmítnutí uzavření smlouvy</w:t>
      </w:r>
    </w:p>
    <w:p w:rsidRPr="00E11FB3" w:rsidR="00E11FB3" w:rsidP="00E11FB3" w:rsidRDefault="00E11FB3" w14:paraId="5A12086D" w14:textId="3AB5D004">
      <w:pPr>
        <w:ind w:left="426"/>
        <w:jc w:val="both"/>
        <w:rPr>
          <w:rFonts w:ascii="Calibri" w:hAnsi="Calibri" w:cs="Calibri"/>
          <w:sz w:val="24"/>
          <w:szCs w:val="24"/>
        </w:rPr>
      </w:pPr>
      <w:r w:rsidRPr="00E11FB3">
        <w:rPr>
          <w:rFonts w:ascii="Calibri" w:hAnsi="Calibri" w:cs="Calibri"/>
          <w:sz w:val="24"/>
          <w:szCs w:val="24"/>
        </w:rPr>
        <w:t>Poskytovatel sociálních služeb může odmítnout uzavřít smlouvu o poskytování sociálních služeb pouze, pokud</w:t>
      </w:r>
      <w:r>
        <w:rPr>
          <w:rFonts w:ascii="Calibri" w:hAnsi="Calibri" w:cs="Calibri"/>
          <w:sz w:val="24"/>
          <w:szCs w:val="24"/>
        </w:rPr>
        <w:t>:</w:t>
      </w:r>
    </w:p>
    <w:p w:rsidR="00E11FB3" w:rsidP="00AE0ABC" w:rsidRDefault="00E11FB3" w14:paraId="7750B4A0" w14:textId="77777777">
      <w:pPr>
        <w:numPr>
          <w:ilvl w:val="0"/>
          <w:numId w:val="10"/>
        </w:numPr>
        <w:spacing w:line="278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E11FB3">
        <w:rPr>
          <w:rFonts w:ascii="Calibri" w:hAnsi="Calibri" w:cs="Calibri"/>
          <w:sz w:val="24"/>
          <w:szCs w:val="24"/>
        </w:rPr>
        <w:t>neposkytuje sociální službu, o kterou osoba žádá, a to i s ohledem na vymezení okruhu osob v registru poskytovatelů sociálních služeb, </w:t>
      </w:r>
    </w:p>
    <w:p w:rsidR="00E11FB3" w:rsidP="00AE0ABC" w:rsidRDefault="00E11FB3" w14:paraId="7646BD4D" w14:textId="77777777">
      <w:pPr>
        <w:numPr>
          <w:ilvl w:val="0"/>
          <w:numId w:val="10"/>
        </w:numPr>
        <w:spacing w:line="278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E11FB3">
        <w:rPr>
          <w:rFonts w:ascii="Calibri" w:hAnsi="Calibri" w:cs="Calibri"/>
          <w:sz w:val="24"/>
          <w:szCs w:val="24"/>
        </w:rPr>
        <w:t>nemá dostatečnou kapacitu k poskytnutí sociální služby, o kterou osoba žádá, </w:t>
      </w:r>
    </w:p>
    <w:p w:rsidRPr="00E11FB3" w:rsidR="00E11FB3" w:rsidP="00AE0ABC" w:rsidRDefault="00E11FB3" w14:paraId="70EB0600" w14:textId="3B84F20D">
      <w:pPr>
        <w:numPr>
          <w:ilvl w:val="0"/>
          <w:numId w:val="10"/>
        </w:numPr>
        <w:spacing w:line="278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E11FB3">
        <w:rPr>
          <w:rFonts w:ascii="Calibri" w:hAnsi="Calibri" w:cs="Calibri"/>
          <w:sz w:val="24"/>
          <w:szCs w:val="24"/>
        </w:rPr>
        <w:lastRenderedPageBreak/>
        <w:t>osobě, která žádá o poskytnutí sociální služby, vypověděl v době kratší než 6 měsíců před touto žádostí smlouvu o poskytnutí téže sociální služby z důvodu porušování povinností vyplývajících ze smlouvy. </w:t>
      </w:r>
    </w:p>
    <w:p w:rsidR="02B80DD0" w:rsidP="50E5B2C6" w:rsidRDefault="02B80DD0" w14:paraId="30F3AE3B" w14:textId="1897D4E2">
      <w:pPr>
        <w:pStyle w:val="Odstavecseseznamem"/>
        <w:spacing w:line="278" w:lineRule="auto"/>
        <w:ind w:left="284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594455" w:rsidP="00AE0ABC" w:rsidRDefault="00594455" w14:paraId="104FDB0A" w14:textId="77777777">
      <w:pPr>
        <w:pStyle w:val="Odstavecseseznamem"/>
        <w:numPr>
          <w:ilvl w:val="1"/>
          <w:numId w:val="20"/>
        </w:numPr>
        <w:suppressAutoHyphens w:val="0"/>
        <w:spacing w:after="160" w:line="278" w:lineRule="auto"/>
        <w:ind w:left="567"/>
        <w:rPr>
          <w:rFonts w:ascii="Calibri" w:hAnsi="Calibri" w:cs="Calibri"/>
          <w:b/>
          <w:bCs/>
          <w:sz w:val="24"/>
          <w:szCs w:val="24"/>
        </w:rPr>
      </w:pPr>
      <w:r w:rsidRPr="50E5B2C6">
        <w:rPr>
          <w:rFonts w:ascii="Calibri" w:hAnsi="Calibri" w:cs="Calibri"/>
          <w:b/>
          <w:bCs/>
          <w:sz w:val="24"/>
          <w:szCs w:val="24"/>
        </w:rPr>
        <w:t>Výpověď/ukončení již poskytované služby</w:t>
      </w:r>
    </w:p>
    <w:p w:rsidRPr="00BA3D1D" w:rsidR="00A853AB" w:rsidP="00AE0ABC" w:rsidRDefault="00A853AB" w14:paraId="59257D8E" w14:textId="405E77B4">
      <w:pPr>
        <w:pStyle w:val="Odstavecseseznamem"/>
        <w:numPr>
          <w:ilvl w:val="2"/>
          <w:numId w:val="20"/>
        </w:numPr>
        <w:suppressAutoHyphens w:val="0"/>
        <w:spacing w:after="160" w:line="278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Hrubé porušení pravidel služby</w:t>
      </w:r>
    </w:p>
    <w:p w:rsidR="00A853AB" w:rsidP="001A4746" w:rsidRDefault="00A853AB" w14:paraId="7ADB8A5E" w14:textId="77777777">
      <w:pPr>
        <w:ind w:left="426"/>
        <w:jc w:val="both"/>
        <w:rPr>
          <w:rFonts w:ascii="Calibri" w:hAnsi="Calibri" w:cs="Calibri"/>
          <w:sz w:val="24"/>
          <w:szCs w:val="24"/>
        </w:rPr>
      </w:pPr>
    </w:p>
    <w:p w:rsidRPr="004B3DCD" w:rsidR="004B3DCD" w:rsidP="004B3DCD" w:rsidRDefault="004B3DCD" w14:paraId="26944EA8" w14:textId="77777777">
      <w:pPr>
        <w:ind w:left="426"/>
        <w:jc w:val="both"/>
        <w:rPr>
          <w:rFonts w:ascii="Calibri" w:hAnsi="Calibri" w:cs="Calibri"/>
          <w:sz w:val="24"/>
          <w:szCs w:val="24"/>
        </w:rPr>
      </w:pPr>
      <w:r w:rsidRPr="004B3DCD">
        <w:rPr>
          <w:rFonts w:ascii="Calibri" w:hAnsi="Calibri" w:cs="Calibri"/>
          <w:sz w:val="24"/>
          <w:szCs w:val="24"/>
        </w:rPr>
        <w:t>Za hrubé porušení pravidel se považují situace, kdy chování uživatele vážně komplikuje poskytování péče nebo ohrožuje jeho bezpečnost či bezpečnost pracovníků. Jedná se zejména o tyto případy:</w:t>
      </w:r>
    </w:p>
    <w:p w:rsidR="00333F36" w:rsidP="00AE0ABC" w:rsidRDefault="004B3DCD" w14:paraId="65341A87" w14:textId="7A6CE6CE">
      <w:pPr>
        <w:numPr>
          <w:ilvl w:val="0"/>
          <w:numId w:val="10"/>
        </w:numPr>
        <w:spacing w:line="278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4B3DCD">
        <w:rPr>
          <w:rFonts w:ascii="Calibri" w:hAnsi="Calibri" w:cs="Calibri"/>
          <w:sz w:val="24"/>
          <w:szCs w:val="24"/>
        </w:rPr>
        <w:t>Opakované nedodržování domluveného režimu péče</w:t>
      </w:r>
      <w:r w:rsidR="00333F36">
        <w:rPr>
          <w:rFonts w:ascii="Calibri" w:hAnsi="Calibri" w:cs="Calibri"/>
          <w:sz w:val="24"/>
          <w:szCs w:val="24"/>
        </w:rPr>
        <w:t xml:space="preserve"> </w:t>
      </w:r>
      <w:r w:rsidRPr="004B3DCD">
        <w:rPr>
          <w:rFonts w:ascii="Calibri" w:hAnsi="Calibri" w:cs="Calibri"/>
          <w:sz w:val="24"/>
          <w:szCs w:val="24"/>
        </w:rPr>
        <w:t>(např. uživatel opakovaně neotevře pracovníkům bez vysvětlení, nebo zamlčí důležitou informaci o zdravotním stavu).</w:t>
      </w:r>
    </w:p>
    <w:p w:rsidRPr="004B3DCD" w:rsidR="004B3DCD" w:rsidP="00AE0ABC" w:rsidRDefault="004B3DCD" w14:paraId="11EA823D" w14:textId="364D4F59">
      <w:pPr>
        <w:numPr>
          <w:ilvl w:val="0"/>
          <w:numId w:val="10"/>
        </w:numPr>
        <w:spacing w:line="278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4B3DCD">
        <w:rPr>
          <w:rFonts w:ascii="Calibri" w:hAnsi="Calibri" w:cs="Calibri"/>
          <w:sz w:val="24"/>
          <w:szCs w:val="24"/>
        </w:rPr>
        <w:t>Poškozování majetku</w:t>
      </w:r>
      <w:r w:rsidR="00333F36">
        <w:rPr>
          <w:rFonts w:ascii="Calibri" w:hAnsi="Calibri" w:cs="Calibri"/>
          <w:sz w:val="24"/>
          <w:szCs w:val="24"/>
        </w:rPr>
        <w:t xml:space="preserve"> </w:t>
      </w:r>
      <w:r w:rsidRPr="004B3DCD">
        <w:rPr>
          <w:rFonts w:ascii="Calibri" w:hAnsi="Calibri" w:cs="Calibri"/>
          <w:sz w:val="24"/>
          <w:szCs w:val="24"/>
        </w:rPr>
        <w:t>(např. úmyslné poškození věcí pracovníků nebo pomůcek potřebných k poskytování služby).</w:t>
      </w:r>
    </w:p>
    <w:p w:rsidR="00333F36" w:rsidP="00AE0ABC" w:rsidRDefault="004B3DCD" w14:paraId="73C09439" w14:textId="77777777">
      <w:pPr>
        <w:numPr>
          <w:ilvl w:val="0"/>
          <w:numId w:val="10"/>
        </w:numPr>
        <w:spacing w:line="278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4B3DCD">
        <w:rPr>
          <w:rFonts w:ascii="Calibri" w:hAnsi="Calibri" w:cs="Calibri"/>
          <w:sz w:val="24"/>
          <w:szCs w:val="24"/>
        </w:rPr>
        <w:t>Závažné hygienické problémy, které ohrožují zdraví</w:t>
      </w:r>
      <w:r w:rsidR="00333F36">
        <w:rPr>
          <w:rFonts w:ascii="Calibri" w:hAnsi="Calibri" w:cs="Calibri"/>
          <w:sz w:val="24"/>
          <w:szCs w:val="24"/>
        </w:rPr>
        <w:t xml:space="preserve"> </w:t>
      </w:r>
      <w:r w:rsidRPr="004B3DCD">
        <w:rPr>
          <w:rFonts w:ascii="Calibri" w:hAnsi="Calibri" w:cs="Calibri"/>
          <w:sz w:val="24"/>
          <w:szCs w:val="24"/>
        </w:rPr>
        <w:t>(např. extrémně znečištěná domácnost, výskyt škůdců, silný zápach, neuklízené exkrementy zvířat).</w:t>
      </w:r>
    </w:p>
    <w:p w:rsidR="00333F36" w:rsidP="00AE0ABC" w:rsidRDefault="004B3DCD" w14:paraId="775D27BF" w14:textId="77777777">
      <w:pPr>
        <w:numPr>
          <w:ilvl w:val="0"/>
          <w:numId w:val="10"/>
        </w:numPr>
        <w:spacing w:line="278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4B3DCD">
        <w:rPr>
          <w:rFonts w:ascii="Calibri" w:hAnsi="Calibri" w:cs="Calibri"/>
          <w:sz w:val="24"/>
          <w:szCs w:val="24"/>
        </w:rPr>
        <w:t>Opakované neplacení úhrad za službu</w:t>
      </w:r>
      <w:r w:rsidR="00333F36">
        <w:rPr>
          <w:rFonts w:ascii="Calibri" w:hAnsi="Calibri" w:cs="Calibri"/>
          <w:sz w:val="24"/>
          <w:szCs w:val="24"/>
        </w:rPr>
        <w:t xml:space="preserve"> </w:t>
      </w:r>
      <w:r w:rsidRPr="004B3DCD">
        <w:rPr>
          <w:rFonts w:ascii="Calibri" w:hAnsi="Calibri" w:cs="Calibri"/>
          <w:sz w:val="24"/>
          <w:szCs w:val="24"/>
        </w:rPr>
        <w:t>– uživatel dlouhodobě neuhradí sjednanou částku, a to ani po písemné výzvě a nabídce pomoci s vyřešením situace</w:t>
      </w:r>
      <w:r w:rsidR="00333F36">
        <w:rPr>
          <w:rFonts w:ascii="Calibri" w:hAnsi="Calibri" w:cs="Calibri"/>
          <w:sz w:val="24"/>
          <w:szCs w:val="24"/>
        </w:rPr>
        <w:t xml:space="preserve"> </w:t>
      </w:r>
      <w:r w:rsidRPr="004B3DCD">
        <w:rPr>
          <w:rFonts w:ascii="Calibri" w:hAnsi="Calibri" w:cs="Calibri"/>
          <w:sz w:val="24"/>
          <w:szCs w:val="24"/>
        </w:rPr>
        <w:t>(např. pomoc se sociálními dávkami, kontaktování opatrovníka).</w:t>
      </w:r>
    </w:p>
    <w:p w:rsidR="00333F36" w:rsidP="00AE0ABC" w:rsidRDefault="004B3DCD" w14:paraId="481EB792" w14:textId="77777777">
      <w:pPr>
        <w:numPr>
          <w:ilvl w:val="0"/>
          <w:numId w:val="10"/>
        </w:numPr>
        <w:spacing w:line="278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4B3DCD">
        <w:rPr>
          <w:rFonts w:ascii="Calibri" w:hAnsi="Calibri" w:cs="Calibri"/>
          <w:sz w:val="24"/>
          <w:szCs w:val="24"/>
        </w:rPr>
        <w:t>Opakované porušování bezpečnostních pravidel</w:t>
      </w:r>
      <w:r w:rsidR="00333F36">
        <w:rPr>
          <w:rFonts w:ascii="Calibri" w:hAnsi="Calibri" w:cs="Calibri"/>
          <w:sz w:val="24"/>
          <w:szCs w:val="24"/>
        </w:rPr>
        <w:t xml:space="preserve"> </w:t>
      </w:r>
      <w:r w:rsidRPr="004B3DCD">
        <w:rPr>
          <w:rFonts w:ascii="Calibri" w:hAnsi="Calibri" w:cs="Calibri"/>
          <w:sz w:val="24"/>
          <w:szCs w:val="24"/>
        </w:rPr>
        <w:t>(např. nebezpečné zacházení s ohněm nebo nefunkčními elektrospotřebiči, ponechání agresivních zvířat bez zajištění).</w:t>
      </w:r>
    </w:p>
    <w:p w:rsidR="00333F36" w:rsidP="00AE0ABC" w:rsidRDefault="004B3DCD" w14:paraId="18C7D01D" w14:textId="24810DD8">
      <w:pPr>
        <w:numPr>
          <w:ilvl w:val="0"/>
          <w:numId w:val="10"/>
        </w:numPr>
        <w:spacing w:line="278" w:lineRule="auto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4B3DCD">
        <w:rPr>
          <w:rFonts w:ascii="Calibri" w:hAnsi="Calibri" w:cs="Calibri"/>
          <w:sz w:val="24"/>
          <w:szCs w:val="24"/>
        </w:rPr>
        <w:t>Fyzická nebo slovní agrese vůči pracovníkům</w:t>
      </w:r>
      <w:r w:rsidR="00333F36">
        <w:rPr>
          <w:rFonts w:ascii="Calibri" w:hAnsi="Calibri" w:cs="Calibri"/>
          <w:sz w:val="24"/>
          <w:szCs w:val="24"/>
        </w:rPr>
        <w:t xml:space="preserve"> </w:t>
      </w:r>
      <w:r w:rsidRPr="004B3DCD">
        <w:rPr>
          <w:rFonts w:ascii="Calibri" w:hAnsi="Calibri" w:cs="Calibri"/>
          <w:sz w:val="24"/>
          <w:szCs w:val="24"/>
        </w:rPr>
        <w:t>(např. úder, strčení, házení předmětů, vyhrožování, opakované slovní napadání).</w:t>
      </w:r>
    </w:p>
    <w:p w:rsidR="00A853AB" w:rsidP="50E5B2C6" w:rsidRDefault="00A853AB" w14:paraId="300810C4" w14:textId="1B2BD00D">
      <w:pPr>
        <w:spacing w:line="278" w:lineRule="auto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</w:p>
    <w:p w:rsidRPr="00A853AB" w:rsidR="7BCC9D64" w:rsidP="00AE0ABC" w:rsidRDefault="58330941" w14:paraId="2ACCCED7" w14:textId="2F3C1BED">
      <w:pPr>
        <w:pStyle w:val="Odstavecseseznamem"/>
        <w:numPr>
          <w:ilvl w:val="2"/>
          <w:numId w:val="20"/>
        </w:numPr>
        <w:suppressAutoHyphens w:val="0"/>
        <w:spacing w:after="160" w:line="278" w:lineRule="auto"/>
        <w:rPr>
          <w:rFonts w:ascii="Calibri" w:hAnsi="Calibri" w:cs="Calibri"/>
          <w:b/>
          <w:bCs/>
          <w:sz w:val="24"/>
          <w:szCs w:val="24"/>
        </w:rPr>
      </w:pPr>
      <w:r w:rsidRPr="00A853AB">
        <w:rPr>
          <w:rFonts w:ascii="Calibri" w:hAnsi="Calibri" w:cs="Calibri"/>
          <w:b/>
          <w:bCs/>
          <w:sz w:val="24"/>
          <w:szCs w:val="24"/>
        </w:rPr>
        <w:t>Přestěhování mimo území působnosti služby</w:t>
      </w:r>
    </w:p>
    <w:p w:rsidR="00E714D7" w:rsidP="50E5B2C6" w:rsidRDefault="58330941" w14:paraId="40B17286" w14:textId="7149FEB0">
      <w:pPr>
        <w:spacing w:line="278" w:lineRule="auto"/>
        <w:jc w:val="both"/>
        <w:rPr>
          <w:rFonts w:ascii="Calibri" w:hAnsi="Calibri" w:cs="Calibri"/>
          <w:sz w:val="24"/>
          <w:szCs w:val="24"/>
        </w:rPr>
      </w:pPr>
      <w:r w:rsidRPr="00A853AB">
        <w:rPr>
          <w:rFonts w:ascii="Calibri" w:hAnsi="Calibri" w:cs="Calibri"/>
          <w:sz w:val="24"/>
          <w:szCs w:val="24"/>
        </w:rPr>
        <w:t>Pokud se uživatel přestěhuje mimo území, kde je služba poskytována, a není možné zajistit pokračování péče v novém místě, je služba ukončena.</w:t>
      </w:r>
      <w:r w:rsidRPr="00A853AB" w:rsidR="14A318E1">
        <w:rPr>
          <w:rFonts w:ascii="Calibri" w:hAnsi="Calibri" w:cs="Calibri"/>
          <w:sz w:val="24"/>
          <w:szCs w:val="24"/>
        </w:rPr>
        <w:t xml:space="preserve"> </w:t>
      </w:r>
    </w:p>
    <w:p w:rsidRPr="00BA3D1D" w:rsidR="00E714D7" w:rsidP="50E5B2C6" w:rsidRDefault="00E714D7" w14:paraId="68D50512" w14:textId="77777777">
      <w:pPr>
        <w:spacing w:line="278" w:lineRule="auto"/>
        <w:jc w:val="both"/>
        <w:rPr>
          <w:rFonts w:ascii="Calibri" w:hAnsi="Calibri" w:cs="Calibri"/>
          <w:sz w:val="24"/>
          <w:szCs w:val="24"/>
        </w:rPr>
      </w:pPr>
    </w:p>
    <w:p w:rsidRPr="00E94157" w:rsidR="00594455" w:rsidP="00AE0ABC" w:rsidRDefault="00594455" w14:paraId="5CA0FC22" w14:textId="77777777">
      <w:pPr>
        <w:pStyle w:val="Nadpis1"/>
        <w:numPr>
          <w:ilvl w:val="0"/>
          <w:numId w:val="20"/>
        </w:numPr>
        <w:ind w:left="426"/>
        <w:rPr>
          <w:caps/>
          <w:sz w:val="28"/>
          <w:szCs w:val="28"/>
        </w:rPr>
      </w:pPr>
      <w:r w:rsidRPr="00E94157">
        <w:rPr>
          <w:caps/>
          <w:sz w:val="28"/>
          <w:szCs w:val="28"/>
        </w:rPr>
        <w:t xml:space="preserve"> </w:t>
      </w:r>
      <w:bookmarkStart w:name="_Toc215833938" w:id="6"/>
      <w:r w:rsidRPr="00E94157">
        <w:rPr>
          <w:caps/>
          <w:sz w:val="28"/>
          <w:szCs w:val="28"/>
        </w:rPr>
        <w:t>PŘEDÁVÁNÍ INFORMACÍ, OCHRANA ÚDAJŮ A SOUHLASY</w:t>
      </w:r>
      <w:bookmarkEnd w:id="6"/>
    </w:p>
    <w:p w:rsidRPr="00BA3D1D" w:rsidR="00594455" w:rsidP="00AE0ABC" w:rsidRDefault="00AA1130" w14:paraId="26F594BF" w14:textId="12964055">
      <w:pPr>
        <w:numPr>
          <w:ilvl w:val="0"/>
          <w:numId w:val="11"/>
        </w:numPr>
        <w:suppressAutoHyphens w:val="0"/>
        <w:spacing w:line="278" w:lineRule="auto"/>
        <w:ind w:hanging="357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Zaměstnanci sociální služby</w:t>
      </w:r>
      <w:r w:rsidRPr="50E5B2C6" w:rsidR="00594455">
        <w:rPr>
          <w:rFonts w:ascii="Calibri" w:hAnsi="Calibri" w:cs="Calibri"/>
          <w:sz w:val="24"/>
          <w:szCs w:val="24"/>
        </w:rPr>
        <w:t xml:space="preserve"> jsou vázáni </w:t>
      </w:r>
      <w:r w:rsidRPr="00E94157" w:rsidR="00594455">
        <w:rPr>
          <w:rFonts w:ascii="Calibri" w:hAnsi="Calibri" w:cs="Calibri"/>
          <w:sz w:val="24"/>
          <w:szCs w:val="24"/>
        </w:rPr>
        <w:t>mlčenlivostí</w:t>
      </w:r>
      <w:r w:rsidRPr="50E5B2C6" w:rsidR="00594455">
        <w:rPr>
          <w:rFonts w:ascii="Calibri" w:hAnsi="Calibri" w:cs="Calibri"/>
          <w:sz w:val="24"/>
          <w:szCs w:val="24"/>
        </w:rPr>
        <w:t xml:space="preserve"> (i po skončení </w:t>
      </w:r>
      <w:r w:rsidRPr="50E5B2C6" w:rsidR="31F6FD2D">
        <w:rPr>
          <w:rFonts w:ascii="Calibri" w:hAnsi="Calibri" w:cs="Calibri"/>
          <w:sz w:val="24"/>
          <w:szCs w:val="24"/>
        </w:rPr>
        <w:t xml:space="preserve">pracovního </w:t>
      </w:r>
      <w:r w:rsidRPr="50E5B2C6" w:rsidR="00594455">
        <w:rPr>
          <w:rFonts w:ascii="Calibri" w:hAnsi="Calibri" w:cs="Calibri"/>
          <w:sz w:val="24"/>
          <w:szCs w:val="24"/>
        </w:rPr>
        <w:t>poměru).</w:t>
      </w:r>
    </w:p>
    <w:p w:rsidRPr="00BA3D1D" w:rsidR="00594455" w:rsidP="00AE0ABC" w:rsidRDefault="00594455" w14:paraId="3658288C" w14:textId="77777777">
      <w:pPr>
        <w:numPr>
          <w:ilvl w:val="0"/>
          <w:numId w:val="11"/>
        </w:numPr>
        <w:suppressAutoHyphens w:val="0"/>
        <w:spacing w:line="278" w:lineRule="auto"/>
        <w:ind w:hanging="357"/>
        <w:jc w:val="both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 xml:space="preserve">Informace kontaktní osobě (osoba blízká/opatrovník) předáváme </w:t>
      </w:r>
      <w:r w:rsidRPr="00E94157">
        <w:rPr>
          <w:rFonts w:ascii="Calibri" w:hAnsi="Calibri" w:cs="Calibri"/>
          <w:sz w:val="24"/>
          <w:szCs w:val="24"/>
        </w:rPr>
        <w:t xml:space="preserve">jen s písemným souhlasem uživatele, případně v nouzi </w:t>
      </w:r>
      <w:r w:rsidRPr="50E5B2C6">
        <w:rPr>
          <w:rFonts w:ascii="Calibri" w:hAnsi="Calibri" w:cs="Calibri"/>
          <w:sz w:val="24"/>
          <w:szCs w:val="24"/>
        </w:rPr>
        <w:t>(hospitalizace, havárie, úmrtí) v rozsahu nutném k ochraně života a zdraví.</w:t>
      </w:r>
    </w:p>
    <w:p w:rsidRPr="00E94157" w:rsidR="00E94157" w:rsidP="00AE0ABC" w:rsidRDefault="00594455" w14:paraId="7D3E13B3" w14:textId="58B5BFD2">
      <w:pPr>
        <w:numPr>
          <w:ilvl w:val="0"/>
          <w:numId w:val="11"/>
        </w:numPr>
        <w:suppressAutoHyphens w:val="0"/>
        <w:spacing w:line="278" w:lineRule="auto"/>
        <w:ind w:hanging="357"/>
        <w:jc w:val="both"/>
        <w:rPr>
          <w:sz w:val="24"/>
          <w:szCs w:val="24"/>
        </w:rPr>
      </w:pPr>
      <w:r w:rsidRPr="00E94157">
        <w:rPr>
          <w:rFonts w:ascii="Calibri" w:hAnsi="Calibri" w:cs="Calibri"/>
          <w:sz w:val="24"/>
          <w:szCs w:val="24"/>
        </w:rPr>
        <w:t xml:space="preserve">Osobní údaje zpracováváme dle GDPR a zákona č. 110/2019 Sb.; </w:t>
      </w:r>
      <w:r w:rsidR="00E94157">
        <w:rPr>
          <w:rFonts w:ascii="Calibri" w:hAnsi="Calibri" w:cs="Calibri"/>
          <w:sz w:val="24"/>
          <w:szCs w:val="24"/>
        </w:rPr>
        <w:t>v</w:t>
      </w:r>
      <w:r w:rsidRPr="00E94157" w:rsidR="00E94157">
        <w:rPr>
          <w:rFonts w:ascii="Calibri" w:hAnsi="Calibri" w:cs="Calibri"/>
          <w:sz w:val="24"/>
          <w:szCs w:val="24"/>
        </w:rPr>
        <w:t>ýčet osobních údajů a způsob zacházení s nimi je popsán v Záznamu o činnosti zveřejněném na webových stránkách služby.</w:t>
      </w:r>
    </w:p>
    <w:p w:rsidRPr="00E94157" w:rsidR="00594455" w:rsidP="00AE0ABC" w:rsidRDefault="00594455" w14:paraId="0AC394F8" w14:textId="7BA8291C">
      <w:pPr>
        <w:pStyle w:val="Nadpis1"/>
        <w:numPr>
          <w:ilvl w:val="0"/>
          <w:numId w:val="20"/>
        </w:numPr>
        <w:ind w:left="426"/>
        <w:rPr>
          <w:sz w:val="24"/>
          <w:szCs w:val="24"/>
        </w:rPr>
      </w:pPr>
      <w:bookmarkStart w:name="_Toc215833939" w:id="7"/>
      <w:r w:rsidRPr="00E94157">
        <w:rPr>
          <w:caps/>
          <w:sz w:val="28"/>
          <w:szCs w:val="28"/>
        </w:rPr>
        <w:lastRenderedPageBreak/>
        <w:t>ZÁVĚREČNÁ USTANOVENÍ</w:t>
      </w:r>
      <w:bookmarkEnd w:id="7"/>
    </w:p>
    <w:p w:rsidR="004A40C6" w:rsidP="00AE0ABC" w:rsidRDefault="004A40C6" w14:paraId="5CBE93BB" w14:textId="77777777">
      <w:pPr>
        <w:numPr>
          <w:ilvl w:val="0"/>
          <w:numId w:val="13"/>
        </w:numPr>
        <w:suppressAutoHyphens w:val="0"/>
        <w:spacing w:line="278" w:lineRule="auto"/>
        <w:ind w:left="714" w:hanging="357"/>
        <w:rPr>
          <w:rFonts w:ascii="Calibri" w:hAnsi="Calibri" w:cs="Calibri"/>
          <w:sz w:val="24"/>
          <w:szCs w:val="24"/>
        </w:rPr>
      </w:pPr>
      <w:r w:rsidRPr="004A40C6">
        <w:rPr>
          <w:rFonts w:ascii="Calibri" w:hAnsi="Calibri" w:cs="Calibri"/>
          <w:sz w:val="24"/>
          <w:szCs w:val="24"/>
        </w:rPr>
        <w:t>Tato pravidla jsou závazná pro všechny zaměstnance i uživatele pečovatelské služby a nahrazují všechny předchozí verze.</w:t>
      </w:r>
    </w:p>
    <w:p w:rsidR="008906F3" w:rsidP="00AE0ABC" w:rsidRDefault="008906F3" w14:paraId="2BBD3B97" w14:textId="7D5790AC">
      <w:pPr>
        <w:numPr>
          <w:ilvl w:val="0"/>
          <w:numId w:val="13"/>
        </w:numPr>
        <w:suppressAutoHyphens w:val="0"/>
        <w:spacing w:line="278" w:lineRule="auto"/>
        <w:ind w:left="714" w:hanging="357"/>
        <w:rPr>
          <w:rFonts w:ascii="Calibri" w:hAnsi="Calibri" w:cs="Calibri"/>
          <w:sz w:val="24"/>
          <w:szCs w:val="24"/>
        </w:rPr>
      </w:pPr>
      <w:r w:rsidRPr="008906F3">
        <w:rPr>
          <w:rFonts w:ascii="Calibri" w:hAnsi="Calibri" w:cs="Calibri"/>
          <w:sz w:val="24"/>
          <w:szCs w:val="24"/>
        </w:rPr>
        <w:t xml:space="preserve">Tento dokument je nedílnou součástí Smlouvy o poskytování sociální služby. </w:t>
      </w:r>
      <w:r>
        <w:rPr>
          <w:rFonts w:ascii="Calibri" w:hAnsi="Calibri" w:cs="Calibri"/>
          <w:sz w:val="24"/>
          <w:szCs w:val="24"/>
        </w:rPr>
        <w:t>Uživatel</w:t>
      </w:r>
      <w:r w:rsidRPr="008906F3">
        <w:rPr>
          <w:rFonts w:ascii="Calibri" w:hAnsi="Calibri" w:cs="Calibri"/>
          <w:sz w:val="24"/>
          <w:szCs w:val="24"/>
        </w:rPr>
        <w:t xml:space="preserve"> potvrzuje seznámení s dokumentem podpisem Smlouvy.</w:t>
      </w:r>
    </w:p>
    <w:p w:rsidRPr="00BA3D1D" w:rsidR="00594455" w:rsidP="00AE0ABC" w:rsidRDefault="00594455" w14:paraId="7C841EB5" w14:textId="7DC07E6A">
      <w:pPr>
        <w:numPr>
          <w:ilvl w:val="0"/>
          <w:numId w:val="13"/>
        </w:numPr>
        <w:suppressAutoHyphens w:val="0"/>
        <w:spacing w:line="278" w:lineRule="auto"/>
        <w:ind w:left="714" w:hanging="357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Účinnost</w:t>
      </w:r>
      <w:r w:rsidRPr="00E94157">
        <w:rPr>
          <w:rFonts w:ascii="Calibri" w:hAnsi="Calibri" w:cs="Calibri"/>
          <w:sz w:val="24"/>
          <w:szCs w:val="24"/>
        </w:rPr>
        <w:t>: 1. 1. 2026.</w:t>
      </w:r>
    </w:p>
    <w:p w:rsidRPr="00BA3D1D" w:rsidR="00594455" w:rsidP="00AE0ABC" w:rsidRDefault="00594455" w14:paraId="739B0E32" w14:textId="77777777">
      <w:pPr>
        <w:numPr>
          <w:ilvl w:val="0"/>
          <w:numId w:val="13"/>
        </w:numPr>
        <w:suppressAutoHyphens w:val="0"/>
        <w:spacing w:line="278" w:lineRule="auto"/>
        <w:ind w:left="714" w:hanging="357"/>
        <w:rPr>
          <w:rFonts w:ascii="Calibri" w:hAnsi="Calibri" w:cs="Calibri"/>
          <w:sz w:val="24"/>
          <w:szCs w:val="24"/>
        </w:rPr>
      </w:pPr>
      <w:r w:rsidRPr="50E5B2C6">
        <w:rPr>
          <w:rFonts w:ascii="Calibri" w:hAnsi="Calibri" w:cs="Calibri"/>
          <w:sz w:val="24"/>
          <w:szCs w:val="24"/>
        </w:rPr>
        <w:t>Změny a aktualizace Pravidel provádí poskytovatel a zveřejňuje je obvyklým způsobem.</w:t>
      </w:r>
    </w:p>
    <w:p w:rsidRPr="008E4F89" w:rsidR="00594455" w:rsidP="00594455" w:rsidRDefault="00594455" w14:paraId="1E7C8B87" w14:textId="77777777">
      <w:pPr>
        <w:rPr>
          <w:rFonts w:ascii="Calibri" w:hAnsi="Calibri" w:cs="Calibri"/>
          <w:b/>
          <w:bCs/>
          <w:sz w:val="22"/>
          <w:szCs w:val="22"/>
        </w:rPr>
      </w:pPr>
    </w:p>
    <w:p w:rsidRPr="008E4F89" w:rsidR="00594455" w:rsidP="00594455" w:rsidRDefault="00594455" w14:paraId="30F697DD" w14:textId="77777777">
      <w:pPr>
        <w:rPr>
          <w:rFonts w:ascii="Calibri" w:hAnsi="Calibri" w:cs="Calibri"/>
          <w:sz w:val="22"/>
          <w:szCs w:val="22"/>
        </w:rPr>
      </w:pPr>
    </w:p>
    <w:p w:rsidRPr="00F44129" w:rsidR="00594455" w:rsidP="00F44129" w:rsidRDefault="00594455" w14:paraId="4CFE902C" w14:textId="77777777">
      <w:pPr>
        <w:suppressAutoHyphens w:val="0"/>
        <w:spacing w:after="160" w:line="259" w:lineRule="auto"/>
        <w:jc w:val="both"/>
        <w:rPr>
          <w:rFonts w:asciiTheme="minorHAnsi" w:hAnsiTheme="minorHAnsi" w:cstheme="minorHAnsi"/>
        </w:rPr>
      </w:pPr>
    </w:p>
    <w:sectPr w:rsidRPr="00F44129" w:rsidR="00594455" w:rsidSect="003A12B5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1763" w:rsidP="00692C9E" w:rsidRDefault="00F21763" w14:paraId="36D301F0" w14:textId="77777777">
      <w:r>
        <w:separator/>
      </w:r>
    </w:p>
  </w:endnote>
  <w:endnote w:type="continuationSeparator" w:id="0">
    <w:p w:rsidR="00F21763" w:rsidP="00692C9E" w:rsidRDefault="00F21763" w14:paraId="4E49A7E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4991045"/>
      <w:docPartObj>
        <w:docPartGallery w:val="Page Numbers (Bottom of Page)"/>
        <w:docPartUnique/>
      </w:docPartObj>
    </w:sdtPr>
    <w:sdtContent>
      <w:p w:rsidR="007C2E68" w:rsidRDefault="007C2E68" w14:paraId="13F55976" w14:textId="6AD136F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5E2F95A8" w:rsidP="5E2F95A8" w:rsidRDefault="5E2F95A8" w14:paraId="4145CEB2" w14:textId="4FF47B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4821551"/>
      <w:docPartObj>
        <w:docPartGallery w:val="Page Numbers (Bottom of Page)"/>
        <w:docPartUnique/>
      </w:docPartObj>
    </w:sdtPr>
    <w:sdtContent>
      <w:p w:rsidR="007C2E68" w:rsidRDefault="007C2E68" w14:paraId="25F8D20E" w14:textId="4B6714E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5E2F95A8" w:rsidP="5E2F95A8" w:rsidRDefault="5E2F95A8" w14:paraId="40E21326" w14:textId="6ADAF8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1763" w:rsidP="00692C9E" w:rsidRDefault="00F21763" w14:paraId="683B6C13" w14:textId="77777777">
      <w:r>
        <w:separator/>
      </w:r>
    </w:p>
  </w:footnote>
  <w:footnote w:type="continuationSeparator" w:id="0">
    <w:p w:rsidR="00F21763" w:rsidP="00692C9E" w:rsidRDefault="00F21763" w14:paraId="11083A0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Mkatabulky"/>
      <w:tblW w:w="10778" w:type="dxa"/>
      <w:tblLook w:val="04A0" w:firstRow="1" w:lastRow="0" w:firstColumn="1" w:lastColumn="0" w:noHBand="0" w:noVBand="1"/>
    </w:tblPr>
    <w:tblGrid>
      <w:gridCol w:w="1271"/>
      <w:gridCol w:w="6809"/>
      <w:gridCol w:w="2698"/>
    </w:tblGrid>
    <w:tr w:rsidR="002D7A4F" w:rsidTr="00BC1D64" w14:paraId="0F72D139" w14:textId="77777777">
      <w:trPr>
        <w:trHeight w:val="1414"/>
      </w:trPr>
      <w:tc>
        <w:tcPr>
          <w:tcW w:w="10778" w:type="dxa"/>
          <w:gridSpan w:val="3"/>
        </w:tcPr>
        <w:p w:rsidR="002D7A4F" w:rsidP="002D7A4F" w:rsidRDefault="002D7A4F" w14:paraId="0F74C919" w14:textId="77777777">
          <w:pPr>
            <w:pStyle w:val="Zhlav"/>
            <w:jc w:val="center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1" behindDoc="0" locked="0" layoutInCell="1" allowOverlap="1" wp14:anchorId="4F112360" wp14:editId="5F86FF2D">
                <wp:simplePos x="0" y="0"/>
                <wp:positionH relativeFrom="column">
                  <wp:posOffset>2622761</wp:posOffset>
                </wp:positionH>
                <wp:positionV relativeFrom="paragraph">
                  <wp:posOffset>16510</wp:posOffset>
                </wp:positionV>
                <wp:extent cx="718784" cy="829310"/>
                <wp:effectExtent l="0" t="0" r="5715" b="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2_logo_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784" cy="829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D7A4F" w:rsidTr="00BC1D64" w14:paraId="24BB666E" w14:textId="77777777">
      <w:trPr>
        <w:trHeight w:val="1263"/>
      </w:trPr>
      <w:tc>
        <w:tcPr>
          <w:tcW w:w="1271" w:type="dxa"/>
        </w:tcPr>
        <w:p w:rsidR="002D7A4F" w:rsidP="002D7A4F" w:rsidRDefault="002D7A4F" w14:paraId="34135230" w14:textId="77777777">
          <w:pPr>
            <w:pStyle w:val="Zhlav"/>
            <w:jc w:val="center"/>
          </w:pPr>
          <w:r w:rsidRPr="009462AB">
            <w:rPr>
              <w:noProof/>
              <w:highlight w:val="yellow"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58F8515D" wp14:editId="49564BD4">
                <wp:simplePos x="0" y="0"/>
                <wp:positionH relativeFrom="column">
                  <wp:posOffset>-51647</wp:posOffset>
                </wp:positionH>
                <wp:positionV relativeFrom="paragraph">
                  <wp:posOffset>-115147</wp:posOffset>
                </wp:positionV>
                <wp:extent cx="706967" cy="829563"/>
                <wp:effectExtent l="0" t="0" r="0" b="8890"/>
                <wp:wrapNone/>
                <wp:docPr id="4" name="Obrázek 4" descr="https://armadaspasy.cz/wp-content/uploads/2020/02/sekundarni-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armadaspasy.cz/wp-content/uploads/2020/02/sekundarni-JPG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497" t="19604" r="21288" b="19170"/>
                        <a:stretch/>
                      </pic:blipFill>
                      <pic:spPr bwMode="auto">
                        <a:xfrm>
                          <a:off x="0" y="0"/>
                          <a:ext cx="709937" cy="833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9" w:type="dxa"/>
        </w:tcPr>
        <w:p w:rsidRPr="00A80668" w:rsidR="002D7A4F" w:rsidP="002D7A4F" w:rsidRDefault="002D7A4F" w14:paraId="5F5F89FD" w14:textId="64A61448">
          <w:pPr>
            <w:jc w:val="center"/>
            <w:rPr>
              <w:rFonts w:asciiTheme="minorHAnsi" w:hAnsiTheme="minorHAnsi" w:cstheme="minorHAnsi"/>
              <w:caps/>
              <w:sz w:val="22"/>
              <w:szCs w:val="22"/>
            </w:rPr>
          </w:pPr>
          <w:r w:rsidRPr="00A80668">
            <w:rPr>
              <w:rFonts w:asciiTheme="minorHAnsi" w:hAnsiTheme="minorHAnsi" w:cstheme="minorHAnsi"/>
              <w:caps/>
              <w:sz w:val="22"/>
              <w:szCs w:val="22"/>
            </w:rPr>
            <w:t>vNITŘNÍ SMĚRNICE ŘEDITELE</w:t>
          </w:r>
          <w:r w:rsidRPr="00A80668" w:rsidR="00A80668">
            <w:rPr>
              <w:rFonts w:asciiTheme="minorHAnsi" w:hAnsiTheme="minorHAnsi" w:cstheme="minorHAnsi"/>
              <w:b/>
              <w:color w:val="0070C0"/>
              <w:sz w:val="22"/>
              <w:szCs w:val="22"/>
            </w:rPr>
            <w:t xml:space="preserve"> </w:t>
          </w:r>
          <w:r w:rsidRPr="009778B4" w:rsidR="009778B4">
            <w:rPr>
              <w:rFonts w:asciiTheme="minorHAnsi" w:hAnsiTheme="minorHAnsi" w:cstheme="minorHAnsi"/>
              <w:b/>
              <w:sz w:val="22"/>
              <w:szCs w:val="22"/>
            </w:rPr>
            <w:t xml:space="preserve">ČÍSLO </w:t>
          </w:r>
          <w:r w:rsidR="0019180D">
            <w:rPr>
              <w:rFonts w:asciiTheme="minorHAnsi" w:hAnsiTheme="minorHAnsi" w:cstheme="minorHAnsi"/>
              <w:b/>
              <w:sz w:val="22"/>
              <w:szCs w:val="22"/>
            </w:rPr>
            <w:t>4.</w:t>
          </w:r>
          <w:r w:rsidR="0039144F">
            <w:rPr>
              <w:rFonts w:asciiTheme="minorHAnsi" w:hAnsiTheme="minorHAnsi" w:cstheme="minorHAnsi"/>
              <w:b/>
              <w:sz w:val="22"/>
              <w:szCs w:val="22"/>
            </w:rPr>
            <w:t>2</w:t>
          </w:r>
          <w:r w:rsidR="00A75DAF">
            <w:rPr>
              <w:rFonts w:asciiTheme="minorHAnsi" w:hAnsiTheme="minorHAnsi" w:cstheme="minorHAnsi"/>
              <w:b/>
              <w:sz w:val="22"/>
              <w:szCs w:val="22"/>
            </w:rPr>
            <w:t>.</w:t>
          </w:r>
          <w:r w:rsidRPr="009778B4" w:rsidR="009778B4">
            <w:rPr>
              <w:rFonts w:asciiTheme="minorHAnsi" w:hAnsiTheme="minorHAnsi" w:cstheme="minorHAnsi"/>
              <w:b/>
              <w:sz w:val="22"/>
              <w:szCs w:val="22"/>
            </w:rPr>
            <w:t xml:space="preserve"> </w:t>
          </w:r>
          <w:r w:rsidRPr="00A80668" w:rsidR="00A80668">
            <w:rPr>
              <w:rFonts w:asciiTheme="minorHAnsi" w:hAnsiTheme="minorHAnsi" w:cstheme="minorHAnsi"/>
              <w:caps/>
              <w:sz w:val="22"/>
              <w:szCs w:val="22"/>
            </w:rPr>
            <w:t>k naplňování standardů kvality sociálních služeb</w:t>
          </w:r>
          <w:r w:rsidRPr="00A80668">
            <w:rPr>
              <w:rFonts w:asciiTheme="minorHAnsi" w:hAnsiTheme="minorHAnsi" w:cstheme="minorHAnsi"/>
              <w:caps/>
              <w:sz w:val="22"/>
              <w:szCs w:val="22"/>
            </w:rPr>
            <w:t xml:space="preserve"> </w:t>
          </w:r>
        </w:p>
        <w:p w:rsidRPr="00A80668" w:rsidR="002D7A4F" w:rsidP="002D7A4F" w:rsidRDefault="002D7A4F" w14:paraId="61272CAB" w14:textId="5860C090">
          <w:pPr>
            <w:jc w:val="center"/>
            <w:rPr>
              <w:rFonts w:asciiTheme="minorHAnsi" w:hAnsiTheme="minorHAnsi" w:cstheme="minorHAnsi"/>
              <w:caps/>
              <w:color w:val="0070C0"/>
              <w:sz w:val="22"/>
              <w:szCs w:val="22"/>
            </w:rPr>
          </w:pPr>
          <w:r w:rsidRPr="00A80668">
            <w:rPr>
              <w:rFonts w:asciiTheme="minorHAnsi" w:hAnsiTheme="minorHAnsi" w:cstheme="minorHAnsi"/>
              <w:caps/>
              <w:color w:val="0070C0"/>
              <w:sz w:val="22"/>
              <w:szCs w:val="22"/>
            </w:rPr>
            <w:t xml:space="preserve">Armády spásy, </w:t>
          </w:r>
          <w:r w:rsidR="00E42847">
            <w:rPr>
              <w:rFonts w:asciiTheme="minorHAnsi" w:hAnsiTheme="minorHAnsi" w:cstheme="minorHAnsi"/>
              <w:caps/>
              <w:color w:val="0070C0"/>
              <w:sz w:val="22"/>
              <w:szCs w:val="22"/>
            </w:rPr>
            <w:t>pečovatelská služba rychvald</w:t>
          </w:r>
        </w:p>
        <w:p w:rsidRPr="002D7A4F" w:rsidR="002D7A4F" w:rsidP="00A80668" w:rsidRDefault="00BC76FF" w14:paraId="2A4B0968" w14:textId="73D27B93">
          <w:pPr>
            <w:ind w:left="360"/>
            <w:jc w:val="center"/>
            <w:rPr>
              <w:sz w:val="24"/>
              <w:szCs w:val="24"/>
            </w:rPr>
          </w:pPr>
          <w:r>
            <w:rPr>
              <w:rFonts w:asciiTheme="minorHAnsi" w:hAnsiTheme="minorHAnsi" w:cstheme="minorHAnsi"/>
              <w:b/>
              <w:bCs/>
              <w:sz w:val="24"/>
              <w:szCs w:val="24"/>
            </w:rPr>
            <w:t>P</w:t>
          </w:r>
          <w:r w:rsidRPr="00594455" w:rsidR="00A75DAF">
            <w:rPr>
              <w:rFonts w:asciiTheme="minorHAnsi" w:hAnsiTheme="minorHAnsi" w:cstheme="minorHAnsi"/>
              <w:b/>
              <w:bCs/>
              <w:sz w:val="24"/>
              <w:szCs w:val="24"/>
            </w:rPr>
            <w:t>ravidla poskytovatele pro pečovatelskou službu</w:t>
          </w:r>
        </w:p>
      </w:tc>
      <w:tc>
        <w:tcPr>
          <w:tcW w:w="2698" w:type="dxa"/>
        </w:tcPr>
        <w:p w:rsidRPr="001B6195" w:rsidR="002D7A4F" w:rsidP="002D7A4F" w:rsidRDefault="002D7A4F" w14:paraId="11276815" w14:textId="77777777">
          <w:pPr>
            <w:rPr>
              <w:rStyle w:val="slostrnky"/>
              <w:rFonts w:cstheme="minorHAnsi"/>
            </w:rPr>
          </w:pPr>
          <w:r w:rsidRPr="001B6195">
            <w:rPr>
              <w:rFonts w:cstheme="minorHAnsi"/>
            </w:rPr>
            <w:t xml:space="preserve">Strana: </w:t>
          </w:r>
          <w:r w:rsidRPr="001B6195">
            <w:rPr>
              <w:rStyle w:val="slostrnky"/>
              <w:rFonts w:cstheme="minorHAnsi"/>
            </w:rPr>
            <w:fldChar w:fldCharType="begin"/>
          </w:r>
          <w:r w:rsidRPr="001B6195">
            <w:rPr>
              <w:rStyle w:val="slostrnky"/>
              <w:rFonts w:cstheme="minorHAnsi"/>
            </w:rPr>
            <w:instrText xml:space="preserve"> PAGE </w:instrText>
          </w:r>
          <w:r w:rsidRPr="001B6195">
            <w:rPr>
              <w:rStyle w:val="slostrnky"/>
              <w:rFonts w:cstheme="minorHAnsi"/>
            </w:rPr>
            <w:fldChar w:fldCharType="separate"/>
          </w:r>
          <w:r w:rsidR="00391066">
            <w:rPr>
              <w:rStyle w:val="slostrnky"/>
              <w:rFonts w:cstheme="minorHAnsi"/>
              <w:noProof/>
            </w:rPr>
            <w:t>4</w:t>
          </w:r>
          <w:r w:rsidRPr="001B6195">
            <w:rPr>
              <w:rStyle w:val="slostrnky"/>
              <w:rFonts w:cstheme="minorHAnsi"/>
            </w:rPr>
            <w:fldChar w:fldCharType="end"/>
          </w:r>
          <w:r w:rsidRPr="001B6195">
            <w:rPr>
              <w:rFonts w:cstheme="minorHAnsi"/>
            </w:rPr>
            <w:t>/</w:t>
          </w:r>
          <w:r w:rsidRPr="001B6195">
            <w:rPr>
              <w:rStyle w:val="slostrnky"/>
              <w:rFonts w:cstheme="minorHAnsi"/>
            </w:rPr>
            <w:fldChar w:fldCharType="begin"/>
          </w:r>
          <w:r w:rsidRPr="001B6195">
            <w:rPr>
              <w:rStyle w:val="slostrnky"/>
              <w:rFonts w:cstheme="minorHAnsi"/>
            </w:rPr>
            <w:instrText xml:space="preserve"> NUMPAGES </w:instrText>
          </w:r>
          <w:r w:rsidRPr="001B6195">
            <w:rPr>
              <w:rStyle w:val="slostrnky"/>
              <w:rFonts w:cstheme="minorHAnsi"/>
            </w:rPr>
            <w:fldChar w:fldCharType="separate"/>
          </w:r>
          <w:r w:rsidR="00391066">
            <w:rPr>
              <w:rStyle w:val="slostrnky"/>
              <w:rFonts w:cstheme="minorHAnsi"/>
              <w:noProof/>
            </w:rPr>
            <w:t>5</w:t>
          </w:r>
          <w:r w:rsidRPr="001B6195">
            <w:rPr>
              <w:rStyle w:val="slostrnky"/>
              <w:rFonts w:cstheme="minorHAnsi"/>
            </w:rPr>
            <w:fldChar w:fldCharType="end"/>
          </w:r>
        </w:p>
        <w:p w:rsidRPr="001B6195" w:rsidR="002D7A4F" w:rsidP="002D7A4F" w:rsidRDefault="002D7A4F" w14:paraId="53363AD1" w14:textId="77777777">
          <w:pPr>
            <w:rPr>
              <w:rFonts w:cstheme="minorHAnsi"/>
            </w:rPr>
          </w:pPr>
          <w:r w:rsidRPr="001B6195">
            <w:rPr>
              <w:rFonts w:cstheme="minorHAnsi"/>
            </w:rPr>
            <w:t xml:space="preserve">Vydání č: </w:t>
          </w:r>
          <w:r w:rsidR="003F76BE">
            <w:rPr>
              <w:rFonts w:cstheme="minorHAnsi"/>
            </w:rPr>
            <w:t>5</w:t>
          </w:r>
          <w:r w:rsidRPr="001B6195">
            <w:rPr>
              <w:rFonts w:cstheme="minorHAnsi"/>
            </w:rPr>
            <w:t>_0</w:t>
          </w:r>
        </w:p>
        <w:p w:rsidRPr="001B6195" w:rsidR="002D7A4F" w:rsidP="002D7A4F" w:rsidRDefault="009778B4" w14:paraId="03623ADB" w14:textId="77777777">
          <w:pPr>
            <w:rPr>
              <w:sz w:val="24"/>
              <w:szCs w:val="24"/>
            </w:rPr>
          </w:pPr>
          <w:r>
            <w:rPr>
              <w:rFonts w:cstheme="minorHAnsi"/>
            </w:rPr>
            <w:t>Platnost ode dne podpisu ředitele</w:t>
          </w:r>
        </w:p>
      </w:tc>
    </w:tr>
  </w:tbl>
  <w:p w:rsidRPr="002D7A4F" w:rsidR="00CA0822" w:rsidP="007F71C0" w:rsidRDefault="007F71C0" w14:paraId="1231BE67" w14:textId="77777777">
    <w:pPr>
      <w:pStyle w:val="Zhlav"/>
      <w:tabs>
        <w:tab w:val="clear" w:pos="4536"/>
        <w:tab w:val="clear" w:pos="9072"/>
        <w:tab w:val="left" w:pos="6210"/>
      </w:tabs>
      <w:rPr>
        <w:rFonts w:asciiTheme="minorHAnsi" w:hAnsiTheme="minorHAnsi" w:cstheme="minorHAnsi"/>
        <w:sz w:val="12"/>
        <w:szCs w:val="12"/>
      </w:rPr>
    </w:pPr>
    <w:r>
      <w:rPr>
        <w:rFonts w:asciiTheme="minorHAnsi" w:hAnsiTheme="minorHAnsi" w:cstheme="minorHAnsi"/>
        <w:sz w:val="12"/>
        <w:szCs w:val="1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Mkatabulky"/>
      <w:tblW w:w="10778" w:type="dxa"/>
      <w:tblLook w:val="04A0" w:firstRow="1" w:lastRow="0" w:firstColumn="1" w:lastColumn="0" w:noHBand="0" w:noVBand="1"/>
    </w:tblPr>
    <w:tblGrid>
      <w:gridCol w:w="1271"/>
      <w:gridCol w:w="6809"/>
      <w:gridCol w:w="2698"/>
    </w:tblGrid>
    <w:tr w:rsidR="002D7A4F" w:rsidTr="00BC1D64" w14:paraId="080977B6" w14:textId="77777777">
      <w:trPr>
        <w:trHeight w:val="1414"/>
      </w:trPr>
      <w:tc>
        <w:tcPr>
          <w:tcW w:w="10778" w:type="dxa"/>
          <w:gridSpan w:val="3"/>
        </w:tcPr>
        <w:p w:rsidR="002D7A4F" w:rsidP="002D7A4F" w:rsidRDefault="00A9785F" w14:paraId="40085D84" w14:textId="77777777">
          <w:pPr>
            <w:pStyle w:val="Zhlav"/>
            <w:jc w:val="center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2" behindDoc="0" locked="0" layoutInCell="1" allowOverlap="1" wp14:anchorId="0F3CE94D" wp14:editId="2ECEF661">
                <wp:simplePos x="0" y="0"/>
                <wp:positionH relativeFrom="column">
                  <wp:posOffset>2568777</wp:posOffset>
                </wp:positionH>
                <wp:positionV relativeFrom="paragraph">
                  <wp:posOffset>-166598</wp:posOffset>
                </wp:positionV>
                <wp:extent cx="695776" cy="803603"/>
                <wp:effectExtent l="0" t="0" r="9525" b="0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04_logo_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776" cy="803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D7A4F" w:rsidTr="00BC1D64" w14:paraId="67691F4F" w14:textId="77777777">
      <w:trPr>
        <w:trHeight w:val="1263"/>
      </w:trPr>
      <w:tc>
        <w:tcPr>
          <w:tcW w:w="1271" w:type="dxa"/>
        </w:tcPr>
        <w:p w:rsidR="002D7A4F" w:rsidP="002D7A4F" w:rsidRDefault="005C5C3B" w14:paraId="2A813B26" w14:textId="77777777">
          <w:pPr>
            <w:pStyle w:val="Zhlav"/>
            <w:jc w:val="center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3" behindDoc="1" locked="0" layoutInCell="1" allowOverlap="1" wp14:anchorId="789B9294" wp14:editId="03533E91">
                <wp:simplePos x="0" y="0"/>
                <wp:positionH relativeFrom="margin">
                  <wp:posOffset>-69850</wp:posOffset>
                </wp:positionH>
                <wp:positionV relativeFrom="page">
                  <wp:posOffset>-88900</wp:posOffset>
                </wp:positionV>
                <wp:extent cx="1003300" cy="930693"/>
                <wp:effectExtent l="0" t="0" r="6350" b="317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447" r="11679" b="8753"/>
                        <a:stretch/>
                      </pic:blipFill>
                      <pic:spPr bwMode="auto">
                        <a:xfrm>
                          <a:off x="0" y="0"/>
                          <a:ext cx="1003300" cy="9306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9" w:type="dxa"/>
        </w:tcPr>
        <w:p w:rsidRPr="00594455" w:rsidR="00F4026B" w:rsidP="00F4026B" w:rsidRDefault="00F4026B" w14:paraId="4DD8EFBA" w14:textId="6ECCD079">
          <w:pPr>
            <w:jc w:val="center"/>
            <w:rPr>
              <w:rFonts w:asciiTheme="minorHAnsi" w:hAnsiTheme="minorHAnsi" w:cstheme="minorHAnsi"/>
              <w:caps/>
              <w:sz w:val="22"/>
              <w:szCs w:val="22"/>
            </w:rPr>
          </w:pPr>
          <w:r w:rsidRPr="00594455">
            <w:rPr>
              <w:rFonts w:asciiTheme="minorHAnsi" w:hAnsiTheme="minorHAnsi" w:cstheme="minorHAnsi"/>
              <w:caps/>
              <w:sz w:val="22"/>
              <w:szCs w:val="22"/>
            </w:rPr>
            <w:t>vNITŘNÍ SMĚRNICE ŘEDITELE</w:t>
          </w:r>
          <w:r w:rsidRPr="00594455" w:rsidR="009778B4">
            <w:rPr>
              <w:rFonts w:asciiTheme="minorHAnsi" w:hAnsiTheme="minorHAnsi" w:cstheme="minorHAnsi"/>
              <w:caps/>
              <w:sz w:val="22"/>
              <w:szCs w:val="22"/>
            </w:rPr>
            <w:t xml:space="preserve"> číslo </w:t>
          </w:r>
          <w:r w:rsidRPr="00594455" w:rsidR="00594455">
            <w:rPr>
              <w:rFonts w:asciiTheme="minorHAnsi" w:hAnsiTheme="minorHAnsi" w:cstheme="minorHAnsi"/>
              <w:caps/>
              <w:sz w:val="22"/>
              <w:szCs w:val="22"/>
            </w:rPr>
            <w:t>4.1.</w:t>
          </w:r>
          <w:r w:rsidRPr="00594455">
            <w:rPr>
              <w:rFonts w:asciiTheme="minorHAnsi" w:hAnsiTheme="minorHAnsi" w:cstheme="minorHAnsi"/>
              <w:b/>
              <w:color w:val="0070C0"/>
              <w:sz w:val="22"/>
              <w:szCs w:val="22"/>
            </w:rPr>
            <w:t xml:space="preserve"> </w:t>
          </w:r>
          <w:r w:rsidRPr="00594455">
            <w:rPr>
              <w:rFonts w:asciiTheme="minorHAnsi" w:hAnsiTheme="minorHAnsi" w:cstheme="minorHAnsi"/>
              <w:caps/>
              <w:sz w:val="22"/>
              <w:szCs w:val="22"/>
            </w:rPr>
            <w:t xml:space="preserve">k naplňování standardů kvality sociálních služeb </w:t>
          </w:r>
        </w:p>
        <w:p w:rsidR="2E5D9678" w:rsidP="2E5D9678" w:rsidRDefault="2E5D9678" w14:paraId="69B0F928" w14:textId="57830B42">
          <w:pPr>
            <w:jc w:val="center"/>
            <w:rPr>
              <w:rFonts w:asciiTheme="minorHAnsi" w:hAnsiTheme="minorHAnsi" w:cstheme="minorBidi"/>
              <w:caps/>
              <w:color w:val="0070C0"/>
              <w:sz w:val="22"/>
              <w:szCs w:val="22"/>
            </w:rPr>
          </w:pPr>
          <w:r w:rsidRPr="2E5D9678">
            <w:rPr>
              <w:rFonts w:asciiTheme="minorHAnsi" w:hAnsiTheme="minorHAnsi" w:cstheme="minorBidi"/>
              <w:caps/>
              <w:color w:val="0070C0"/>
              <w:sz w:val="22"/>
              <w:szCs w:val="22"/>
            </w:rPr>
            <w:t>Armády spásy, PEČOVATELSKÁ SLUŽBA RYCHVALD</w:t>
          </w:r>
        </w:p>
        <w:p w:rsidRPr="00594455" w:rsidR="002D7A4F" w:rsidP="00F4026B" w:rsidRDefault="00594455" w14:paraId="304E964B" w14:textId="5164473C">
          <w:pPr>
            <w:pStyle w:val="Zhlav"/>
            <w:jc w:val="center"/>
            <w:rPr>
              <w:rFonts w:asciiTheme="minorHAnsi" w:hAnsiTheme="minorHAnsi" w:cstheme="minorBidi"/>
              <w:b/>
              <w:sz w:val="24"/>
              <w:szCs w:val="24"/>
            </w:rPr>
          </w:pPr>
          <w:r w:rsidRPr="2E5D9678">
            <w:rPr>
              <w:rFonts w:asciiTheme="minorHAnsi" w:hAnsiTheme="minorHAnsi" w:cstheme="minorBidi"/>
              <w:b/>
              <w:sz w:val="24"/>
              <w:szCs w:val="24"/>
            </w:rPr>
            <w:t xml:space="preserve">PŘÍLOHA Č. </w:t>
          </w:r>
          <w:r w:rsidRPr="2E5D9678" w:rsidR="2E5D9678">
            <w:rPr>
              <w:rFonts w:asciiTheme="minorHAnsi" w:hAnsiTheme="minorHAnsi" w:cstheme="minorBidi"/>
              <w:b/>
              <w:bCs/>
              <w:sz w:val="24"/>
              <w:szCs w:val="24"/>
            </w:rPr>
            <w:t>2 SMLOUVY O POSKYTNUTÍ</w:t>
          </w:r>
          <w:r w:rsidRPr="2E5D9678">
            <w:rPr>
              <w:rFonts w:asciiTheme="minorHAnsi" w:hAnsiTheme="minorHAnsi" w:cstheme="minorBidi"/>
              <w:b/>
              <w:sz w:val="24"/>
              <w:szCs w:val="24"/>
            </w:rPr>
            <w:t xml:space="preserve"> SOCIÁLNÍ </w:t>
          </w:r>
          <w:r w:rsidRPr="2E5D9678" w:rsidR="2E5D9678">
            <w:rPr>
              <w:rFonts w:asciiTheme="minorHAnsi" w:hAnsiTheme="minorHAnsi" w:cstheme="minorBidi"/>
              <w:b/>
              <w:bCs/>
              <w:sz w:val="24"/>
              <w:szCs w:val="24"/>
            </w:rPr>
            <w:t xml:space="preserve">SLUŽBY </w:t>
          </w:r>
          <w:r w:rsidRPr="2E5D9678">
            <w:rPr>
              <w:rFonts w:asciiTheme="minorHAnsi" w:hAnsiTheme="minorHAnsi" w:cstheme="minorBidi"/>
              <w:b/>
              <w:sz w:val="24"/>
              <w:szCs w:val="24"/>
            </w:rPr>
            <w:t>– PRAVIDLA POSKYTOVATELE PRO PEČOVATELSKOU SLUŽBU</w:t>
          </w:r>
        </w:p>
      </w:tc>
      <w:tc>
        <w:tcPr>
          <w:tcW w:w="2698" w:type="dxa"/>
        </w:tcPr>
        <w:p w:rsidRPr="001B6195" w:rsidR="002D7A4F" w:rsidP="002D7A4F" w:rsidRDefault="002D7A4F" w14:paraId="10F967FA" w14:textId="77777777">
          <w:pPr>
            <w:rPr>
              <w:rStyle w:val="slostrnky"/>
              <w:rFonts w:cstheme="minorHAnsi"/>
            </w:rPr>
          </w:pPr>
          <w:r w:rsidRPr="001B6195">
            <w:rPr>
              <w:rFonts w:cstheme="minorHAnsi"/>
            </w:rPr>
            <w:t xml:space="preserve">Strana: </w:t>
          </w:r>
          <w:r w:rsidRPr="001B6195">
            <w:rPr>
              <w:rStyle w:val="slostrnky"/>
              <w:rFonts w:cstheme="minorHAnsi"/>
            </w:rPr>
            <w:fldChar w:fldCharType="begin"/>
          </w:r>
          <w:r w:rsidRPr="001B6195">
            <w:rPr>
              <w:rStyle w:val="slostrnky"/>
              <w:rFonts w:cstheme="minorHAnsi"/>
            </w:rPr>
            <w:instrText xml:space="preserve"> PAGE </w:instrText>
          </w:r>
          <w:r w:rsidRPr="001B6195">
            <w:rPr>
              <w:rStyle w:val="slostrnky"/>
              <w:rFonts w:cstheme="minorHAnsi"/>
            </w:rPr>
            <w:fldChar w:fldCharType="separate"/>
          </w:r>
          <w:r w:rsidR="00391066">
            <w:rPr>
              <w:rStyle w:val="slostrnky"/>
              <w:rFonts w:cstheme="minorHAnsi"/>
              <w:noProof/>
            </w:rPr>
            <w:t>0</w:t>
          </w:r>
          <w:r w:rsidRPr="001B6195">
            <w:rPr>
              <w:rStyle w:val="slostrnky"/>
              <w:rFonts w:cstheme="minorHAnsi"/>
            </w:rPr>
            <w:fldChar w:fldCharType="end"/>
          </w:r>
          <w:r w:rsidRPr="001B6195">
            <w:rPr>
              <w:rFonts w:cstheme="minorHAnsi"/>
            </w:rPr>
            <w:t>/</w:t>
          </w:r>
          <w:r w:rsidRPr="001B6195">
            <w:rPr>
              <w:rStyle w:val="slostrnky"/>
              <w:rFonts w:cstheme="minorHAnsi"/>
            </w:rPr>
            <w:fldChar w:fldCharType="begin"/>
          </w:r>
          <w:r w:rsidRPr="001B6195">
            <w:rPr>
              <w:rStyle w:val="slostrnky"/>
              <w:rFonts w:cstheme="minorHAnsi"/>
            </w:rPr>
            <w:instrText xml:space="preserve"> NUMPAGES </w:instrText>
          </w:r>
          <w:r w:rsidRPr="001B6195">
            <w:rPr>
              <w:rStyle w:val="slostrnky"/>
              <w:rFonts w:cstheme="minorHAnsi"/>
            </w:rPr>
            <w:fldChar w:fldCharType="separate"/>
          </w:r>
          <w:r w:rsidR="00391066">
            <w:rPr>
              <w:rStyle w:val="slostrnky"/>
              <w:rFonts w:cstheme="minorHAnsi"/>
              <w:noProof/>
            </w:rPr>
            <w:t>5</w:t>
          </w:r>
          <w:r w:rsidRPr="001B6195">
            <w:rPr>
              <w:rStyle w:val="slostrnky"/>
              <w:rFonts w:cstheme="minorHAnsi"/>
            </w:rPr>
            <w:fldChar w:fldCharType="end"/>
          </w:r>
        </w:p>
        <w:p w:rsidR="002D7A4F" w:rsidP="002D7A4F" w:rsidRDefault="007A7840" w14:paraId="295C7FFE" w14:textId="47C20507">
          <w:pPr>
            <w:rPr>
              <w:rFonts w:cstheme="minorHAnsi"/>
            </w:rPr>
          </w:pPr>
          <w:r>
            <w:rPr>
              <w:rFonts w:cstheme="minorHAnsi"/>
            </w:rPr>
            <w:t xml:space="preserve">Vydání č: </w:t>
          </w:r>
          <w:r w:rsidR="00594455">
            <w:rPr>
              <w:rFonts w:cstheme="minorHAnsi"/>
            </w:rPr>
            <w:t>1</w:t>
          </w:r>
          <w:r w:rsidRPr="001B6195" w:rsidR="002D7A4F">
            <w:rPr>
              <w:rFonts w:cstheme="minorHAnsi"/>
            </w:rPr>
            <w:t>_</w:t>
          </w:r>
          <w:r>
            <w:rPr>
              <w:rFonts w:cstheme="minorHAnsi"/>
            </w:rPr>
            <w:t>0</w:t>
          </w:r>
        </w:p>
        <w:p w:rsidRPr="001B6195" w:rsidR="002D7A4F" w:rsidP="009778B4" w:rsidRDefault="009778B4" w14:paraId="3A42B67E" w14:textId="77777777">
          <w:pPr>
            <w:rPr>
              <w:sz w:val="24"/>
              <w:szCs w:val="24"/>
            </w:rPr>
          </w:pPr>
          <w:r>
            <w:rPr>
              <w:rFonts w:cstheme="minorHAnsi"/>
            </w:rPr>
            <w:t>Platnost ode dne podpisu ředitele</w:t>
          </w:r>
        </w:p>
      </w:tc>
    </w:tr>
  </w:tbl>
  <w:p w:rsidR="00616D4D" w:rsidP="002D7A4F" w:rsidRDefault="00616D4D" w14:paraId="7194DBDC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E570A10C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13"/>
    <w:multiLevelType w:val="multilevel"/>
    <w:tmpl w:val="C4403F9C"/>
    <w:name w:val="WW8Num20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17"/>
    <w:multiLevelType w:val="multilevel"/>
    <w:tmpl w:val="BD446FF2"/>
    <w:name w:val="WW8Num2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start w:val="1"/>
      <w:numFmt w:val="bullet"/>
      <w:lvlText w:val=""/>
      <w:lvlJc w:val="left"/>
      <w:pPr>
        <w:tabs>
          <w:tab w:val="num" w:pos="771"/>
        </w:tabs>
        <w:ind w:left="771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182"/>
        </w:tabs>
        <w:ind w:left="1182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593"/>
        </w:tabs>
        <w:ind w:left="1593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004"/>
        </w:tabs>
        <w:ind w:left="2004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415"/>
        </w:tabs>
        <w:ind w:left="2415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26"/>
        </w:tabs>
        <w:ind w:left="2826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37"/>
        </w:tabs>
        <w:ind w:left="3237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48"/>
        </w:tabs>
        <w:ind w:left="3648" w:hanging="360"/>
      </w:pPr>
      <w:rPr>
        <w:rFonts w:ascii="Symbol" w:hAnsi="Symbol"/>
      </w:rPr>
    </w:lvl>
  </w:abstractNum>
  <w:abstractNum w:abstractNumId="3" w15:restartNumberingAfterBreak="0">
    <w:nsid w:val="01606982"/>
    <w:multiLevelType w:val="multilevel"/>
    <w:tmpl w:val="212CD9D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4C64757"/>
    <w:multiLevelType w:val="hybridMultilevel"/>
    <w:tmpl w:val="20B4E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77B6C"/>
    <w:multiLevelType w:val="multilevel"/>
    <w:tmpl w:val="6294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5507FD0"/>
    <w:multiLevelType w:val="multilevel"/>
    <w:tmpl w:val="00000015"/>
    <w:name w:val="WW8Num202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8744B75"/>
    <w:multiLevelType w:val="hybridMultilevel"/>
    <w:tmpl w:val="B5585FCA"/>
    <w:lvl w:ilvl="0" w:tplc="1C4E49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3E7B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6E17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1EFA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8281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56F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0C59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BEC4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6CC2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AEC8F48"/>
    <w:multiLevelType w:val="hybridMultilevel"/>
    <w:tmpl w:val="8A2AD92C"/>
    <w:lvl w:ilvl="0" w:tplc="1A9C2D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8EF1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441E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F8BD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5C8D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A88B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4E79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BEB6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4A55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DB215B6"/>
    <w:multiLevelType w:val="hybridMultilevel"/>
    <w:tmpl w:val="87A449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EC8AB"/>
    <w:multiLevelType w:val="hybridMultilevel"/>
    <w:tmpl w:val="3020C902"/>
    <w:lvl w:ilvl="0" w:tplc="E01073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4DE62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D4A9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88BE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CE9A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24C6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3C2D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AE67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EA1E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BD7445A"/>
    <w:multiLevelType w:val="hybridMultilevel"/>
    <w:tmpl w:val="F85204F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58BEE6"/>
    <w:multiLevelType w:val="hybridMultilevel"/>
    <w:tmpl w:val="2278B63C"/>
    <w:lvl w:ilvl="0" w:tplc="8F04F7C0">
      <w:start w:val="1"/>
      <w:numFmt w:val="decimal"/>
      <w:lvlText w:val="%1."/>
      <w:lvlJc w:val="left"/>
      <w:pPr>
        <w:ind w:left="720" w:hanging="360"/>
      </w:pPr>
    </w:lvl>
    <w:lvl w:ilvl="1" w:tplc="09B01088">
      <w:start w:val="1"/>
      <w:numFmt w:val="lowerLetter"/>
      <w:lvlText w:val="%2."/>
      <w:lvlJc w:val="left"/>
      <w:pPr>
        <w:ind w:left="1440" w:hanging="360"/>
      </w:pPr>
    </w:lvl>
    <w:lvl w:ilvl="2" w:tplc="922C12A2">
      <w:start w:val="1"/>
      <w:numFmt w:val="lowerRoman"/>
      <w:lvlText w:val="%3."/>
      <w:lvlJc w:val="right"/>
      <w:pPr>
        <w:ind w:left="2160" w:hanging="180"/>
      </w:pPr>
    </w:lvl>
    <w:lvl w:ilvl="3" w:tplc="1AEE69EC">
      <w:start w:val="1"/>
      <w:numFmt w:val="decimal"/>
      <w:lvlText w:val="%4."/>
      <w:lvlJc w:val="left"/>
      <w:pPr>
        <w:ind w:left="2880" w:hanging="360"/>
      </w:pPr>
    </w:lvl>
    <w:lvl w:ilvl="4" w:tplc="0CA2FF70">
      <w:start w:val="1"/>
      <w:numFmt w:val="lowerLetter"/>
      <w:lvlText w:val="%5."/>
      <w:lvlJc w:val="left"/>
      <w:pPr>
        <w:ind w:left="3600" w:hanging="360"/>
      </w:pPr>
    </w:lvl>
    <w:lvl w:ilvl="5" w:tplc="2F6EE58E">
      <w:start w:val="1"/>
      <w:numFmt w:val="lowerRoman"/>
      <w:lvlText w:val="%6."/>
      <w:lvlJc w:val="right"/>
      <w:pPr>
        <w:ind w:left="4320" w:hanging="180"/>
      </w:pPr>
    </w:lvl>
    <w:lvl w:ilvl="6" w:tplc="1ED414F4">
      <w:start w:val="1"/>
      <w:numFmt w:val="decimal"/>
      <w:lvlText w:val="%7."/>
      <w:lvlJc w:val="left"/>
      <w:pPr>
        <w:ind w:left="5040" w:hanging="360"/>
      </w:pPr>
    </w:lvl>
    <w:lvl w:ilvl="7" w:tplc="15248138">
      <w:start w:val="1"/>
      <w:numFmt w:val="lowerLetter"/>
      <w:lvlText w:val="%8."/>
      <w:lvlJc w:val="left"/>
      <w:pPr>
        <w:ind w:left="5760" w:hanging="360"/>
      </w:pPr>
    </w:lvl>
    <w:lvl w:ilvl="8" w:tplc="BB543F3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F1BE8"/>
    <w:multiLevelType w:val="multilevel"/>
    <w:tmpl w:val="8D9E8EC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F71C5EC"/>
    <w:multiLevelType w:val="hybridMultilevel"/>
    <w:tmpl w:val="5A9431A6"/>
    <w:lvl w:ilvl="0" w:tplc="0A223B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E87F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C457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7080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20460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8E3D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8456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96A2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25C29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AD422C"/>
    <w:multiLevelType w:val="multilevel"/>
    <w:tmpl w:val="B1AA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54C6A36"/>
    <w:multiLevelType w:val="multilevel"/>
    <w:tmpl w:val="AC46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8887B17"/>
    <w:multiLevelType w:val="multilevel"/>
    <w:tmpl w:val="01B027FA"/>
    <w:styleLink w:val="WWNum2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BD9035E"/>
    <w:multiLevelType w:val="multilevel"/>
    <w:tmpl w:val="BD06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401707E"/>
    <w:multiLevelType w:val="hybridMultilevel"/>
    <w:tmpl w:val="7D0476AC"/>
    <w:lvl w:ilvl="0" w:tplc="49D044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7E7E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DCC2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06F1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5A5F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26F7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F6B8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9CE0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B8B5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46D35A2"/>
    <w:multiLevelType w:val="hybridMultilevel"/>
    <w:tmpl w:val="1A78B6B6"/>
    <w:lvl w:ilvl="0" w:tplc="14D6D1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314E2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4486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0A58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D009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76EA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9C1E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8A5E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A274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66E7472"/>
    <w:multiLevelType w:val="multilevel"/>
    <w:tmpl w:val="F3C2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5A1C361D"/>
    <w:multiLevelType w:val="hybridMultilevel"/>
    <w:tmpl w:val="71C4D04A"/>
    <w:lvl w:ilvl="0" w:tplc="29A049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2256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6654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0690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A2CA2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2232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AA7F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AC28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5E12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14849D5"/>
    <w:multiLevelType w:val="multilevel"/>
    <w:tmpl w:val="45AC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2415806"/>
    <w:multiLevelType w:val="hybridMultilevel"/>
    <w:tmpl w:val="F5B230D4"/>
    <w:lvl w:ilvl="0" w:tplc="7AAC786C">
      <w:start w:val="1"/>
      <w:numFmt w:val="bullet"/>
      <w:lvlText w:val=""/>
      <w:lvlJc w:val="left"/>
      <w:pPr>
        <w:ind w:left="1490" w:hanging="360"/>
      </w:pPr>
      <w:rPr>
        <w:rFonts w:hint="default" w:ascii="Symbol" w:hAnsi="Symbol"/>
      </w:rPr>
    </w:lvl>
    <w:lvl w:ilvl="1" w:tplc="5A8C046A">
      <w:start w:val="1"/>
      <w:numFmt w:val="bullet"/>
      <w:lvlText w:val="o"/>
      <w:lvlJc w:val="left"/>
      <w:pPr>
        <w:ind w:left="2210" w:hanging="360"/>
      </w:pPr>
      <w:rPr>
        <w:rFonts w:hint="default" w:ascii="Courier New" w:hAnsi="Courier New"/>
      </w:rPr>
    </w:lvl>
    <w:lvl w:ilvl="2" w:tplc="C6ECCBCA">
      <w:start w:val="1"/>
      <w:numFmt w:val="bullet"/>
      <w:lvlText w:val=""/>
      <w:lvlJc w:val="left"/>
      <w:pPr>
        <w:ind w:left="2930" w:hanging="360"/>
      </w:pPr>
      <w:rPr>
        <w:rFonts w:hint="default" w:ascii="Wingdings" w:hAnsi="Wingdings"/>
      </w:rPr>
    </w:lvl>
    <w:lvl w:ilvl="3" w:tplc="B6C63A58">
      <w:start w:val="1"/>
      <w:numFmt w:val="bullet"/>
      <w:lvlText w:val=""/>
      <w:lvlJc w:val="left"/>
      <w:pPr>
        <w:ind w:left="3650" w:hanging="360"/>
      </w:pPr>
      <w:rPr>
        <w:rFonts w:hint="default" w:ascii="Symbol" w:hAnsi="Symbol"/>
      </w:rPr>
    </w:lvl>
    <w:lvl w:ilvl="4" w:tplc="905A61BC">
      <w:start w:val="1"/>
      <w:numFmt w:val="bullet"/>
      <w:lvlText w:val="o"/>
      <w:lvlJc w:val="left"/>
      <w:pPr>
        <w:ind w:left="4370" w:hanging="360"/>
      </w:pPr>
      <w:rPr>
        <w:rFonts w:hint="default" w:ascii="Courier New" w:hAnsi="Courier New"/>
      </w:rPr>
    </w:lvl>
    <w:lvl w:ilvl="5" w:tplc="D5C4371C">
      <w:start w:val="1"/>
      <w:numFmt w:val="bullet"/>
      <w:lvlText w:val=""/>
      <w:lvlJc w:val="left"/>
      <w:pPr>
        <w:ind w:left="5090" w:hanging="360"/>
      </w:pPr>
      <w:rPr>
        <w:rFonts w:hint="default" w:ascii="Wingdings" w:hAnsi="Wingdings"/>
      </w:rPr>
    </w:lvl>
    <w:lvl w:ilvl="6" w:tplc="7C7AF6F8">
      <w:start w:val="1"/>
      <w:numFmt w:val="bullet"/>
      <w:lvlText w:val=""/>
      <w:lvlJc w:val="left"/>
      <w:pPr>
        <w:ind w:left="5810" w:hanging="360"/>
      </w:pPr>
      <w:rPr>
        <w:rFonts w:hint="default" w:ascii="Symbol" w:hAnsi="Symbol"/>
      </w:rPr>
    </w:lvl>
    <w:lvl w:ilvl="7" w:tplc="135C00D8">
      <w:start w:val="1"/>
      <w:numFmt w:val="bullet"/>
      <w:lvlText w:val="o"/>
      <w:lvlJc w:val="left"/>
      <w:pPr>
        <w:ind w:left="6530" w:hanging="360"/>
      </w:pPr>
      <w:rPr>
        <w:rFonts w:hint="default" w:ascii="Courier New" w:hAnsi="Courier New"/>
      </w:rPr>
    </w:lvl>
    <w:lvl w:ilvl="8" w:tplc="C9F6A14A">
      <w:start w:val="1"/>
      <w:numFmt w:val="bullet"/>
      <w:lvlText w:val=""/>
      <w:lvlJc w:val="left"/>
      <w:pPr>
        <w:ind w:left="7250" w:hanging="360"/>
      </w:pPr>
      <w:rPr>
        <w:rFonts w:hint="default" w:ascii="Wingdings" w:hAnsi="Wingdings"/>
      </w:rPr>
    </w:lvl>
  </w:abstractNum>
  <w:abstractNum w:abstractNumId="25" w15:restartNumberingAfterBreak="0">
    <w:nsid w:val="67213410"/>
    <w:multiLevelType w:val="multilevel"/>
    <w:tmpl w:val="3388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73611B6B"/>
    <w:multiLevelType w:val="multilevel"/>
    <w:tmpl w:val="0804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4C57031"/>
    <w:multiLevelType w:val="multilevel"/>
    <w:tmpl w:val="A8F2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136242901">
    <w:abstractNumId w:val="10"/>
  </w:num>
  <w:num w:numId="2" w16cid:durableId="877351588">
    <w:abstractNumId w:val="8"/>
  </w:num>
  <w:num w:numId="3" w16cid:durableId="455679940">
    <w:abstractNumId w:val="14"/>
  </w:num>
  <w:num w:numId="4" w16cid:durableId="2115510518">
    <w:abstractNumId w:val="20"/>
  </w:num>
  <w:num w:numId="5" w16cid:durableId="789475674">
    <w:abstractNumId w:val="19"/>
  </w:num>
  <w:num w:numId="6" w16cid:durableId="1668823846">
    <w:abstractNumId w:val="7"/>
  </w:num>
  <w:num w:numId="7" w16cid:durableId="62801339">
    <w:abstractNumId w:val="17"/>
  </w:num>
  <w:num w:numId="8" w16cid:durableId="657533708">
    <w:abstractNumId w:val="23"/>
  </w:num>
  <w:num w:numId="9" w16cid:durableId="1621765283">
    <w:abstractNumId w:val="13"/>
  </w:num>
  <w:num w:numId="10" w16cid:durableId="1208880450">
    <w:abstractNumId w:val="18"/>
  </w:num>
  <w:num w:numId="11" w16cid:durableId="778527043">
    <w:abstractNumId w:val="15"/>
  </w:num>
  <w:num w:numId="12" w16cid:durableId="1695382121">
    <w:abstractNumId w:val="5"/>
  </w:num>
  <w:num w:numId="13" w16cid:durableId="465005751">
    <w:abstractNumId w:val="26"/>
  </w:num>
  <w:num w:numId="14" w16cid:durableId="385761132">
    <w:abstractNumId w:val="9"/>
  </w:num>
  <w:num w:numId="15" w16cid:durableId="361050979">
    <w:abstractNumId w:val="4"/>
  </w:num>
  <w:num w:numId="16" w16cid:durableId="1887596447">
    <w:abstractNumId w:val="16"/>
  </w:num>
  <w:num w:numId="17" w16cid:durableId="1264728613">
    <w:abstractNumId w:val="27"/>
  </w:num>
  <w:num w:numId="18" w16cid:durableId="2135173317">
    <w:abstractNumId w:val="25"/>
  </w:num>
  <w:num w:numId="19" w16cid:durableId="240451813">
    <w:abstractNumId w:val="21"/>
  </w:num>
  <w:num w:numId="20" w16cid:durableId="1249461879">
    <w:abstractNumId w:val="3"/>
  </w:num>
  <w:num w:numId="21" w16cid:durableId="670257771">
    <w:abstractNumId w:val="12"/>
  </w:num>
  <w:num w:numId="22" w16cid:durableId="2020426089">
    <w:abstractNumId w:val="11"/>
  </w:num>
  <w:num w:numId="23" w16cid:durableId="202135827">
    <w:abstractNumId w:val="24"/>
  </w:num>
  <w:num w:numId="24" w16cid:durableId="58021749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C9E"/>
    <w:rsid w:val="00000EEC"/>
    <w:rsid w:val="00001F5F"/>
    <w:rsid w:val="00005127"/>
    <w:rsid w:val="0000522F"/>
    <w:rsid w:val="00010C62"/>
    <w:rsid w:val="000141B0"/>
    <w:rsid w:val="00017C85"/>
    <w:rsid w:val="000217D5"/>
    <w:rsid w:val="00023B71"/>
    <w:rsid w:val="00024F3D"/>
    <w:rsid w:val="00035483"/>
    <w:rsid w:val="00036B51"/>
    <w:rsid w:val="00036F2D"/>
    <w:rsid w:val="00040A89"/>
    <w:rsid w:val="00041815"/>
    <w:rsid w:val="000433A3"/>
    <w:rsid w:val="00050238"/>
    <w:rsid w:val="000516D0"/>
    <w:rsid w:val="00051F2F"/>
    <w:rsid w:val="00052BBF"/>
    <w:rsid w:val="00055F06"/>
    <w:rsid w:val="000576EF"/>
    <w:rsid w:val="00057CBD"/>
    <w:rsid w:val="000645E4"/>
    <w:rsid w:val="000670D1"/>
    <w:rsid w:val="00073653"/>
    <w:rsid w:val="00074F19"/>
    <w:rsid w:val="0007534F"/>
    <w:rsid w:val="00091995"/>
    <w:rsid w:val="00091E58"/>
    <w:rsid w:val="00093BED"/>
    <w:rsid w:val="000975D7"/>
    <w:rsid w:val="000A3AFE"/>
    <w:rsid w:val="000A6177"/>
    <w:rsid w:val="000A6A53"/>
    <w:rsid w:val="000B2FE2"/>
    <w:rsid w:val="000B7F5C"/>
    <w:rsid w:val="000C660F"/>
    <w:rsid w:val="000C6C3E"/>
    <w:rsid w:val="000D3506"/>
    <w:rsid w:val="000D35E8"/>
    <w:rsid w:val="000E13E3"/>
    <w:rsid w:val="000E5610"/>
    <w:rsid w:val="000E5D88"/>
    <w:rsid w:val="000E68D8"/>
    <w:rsid w:val="000F044F"/>
    <w:rsid w:val="000F2A89"/>
    <w:rsid w:val="000F7534"/>
    <w:rsid w:val="00110B20"/>
    <w:rsid w:val="00111D77"/>
    <w:rsid w:val="001140F1"/>
    <w:rsid w:val="00114FB0"/>
    <w:rsid w:val="00117CFD"/>
    <w:rsid w:val="00120CFD"/>
    <w:rsid w:val="001210B4"/>
    <w:rsid w:val="00124097"/>
    <w:rsid w:val="00125DD5"/>
    <w:rsid w:val="001300AB"/>
    <w:rsid w:val="00132EE4"/>
    <w:rsid w:val="001331E3"/>
    <w:rsid w:val="0013679C"/>
    <w:rsid w:val="00141D14"/>
    <w:rsid w:val="00146EF7"/>
    <w:rsid w:val="00151E9A"/>
    <w:rsid w:val="00153204"/>
    <w:rsid w:val="00166184"/>
    <w:rsid w:val="00170DFA"/>
    <w:rsid w:val="00172F45"/>
    <w:rsid w:val="0017518A"/>
    <w:rsid w:val="001814FD"/>
    <w:rsid w:val="0018307C"/>
    <w:rsid w:val="0019180D"/>
    <w:rsid w:val="001956C4"/>
    <w:rsid w:val="001A04BE"/>
    <w:rsid w:val="001A4746"/>
    <w:rsid w:val="001B220B"/>
    <w:rsid w:val="001B4485"/>
    <w:rsid w:val="001B634C"/>
    <w:rsid w:val="001C118A"/>
    <w:rsid w:val="001C4CAD"/>
    <w:rsid w:val="001C7D53"/>
    <w:rsid w:val="001D4645"/>
    <w:rsid w:val="001E2129"/>
    <w:rsid w:val="001E7BAE"/>
    <w:rsid w:val="001E7D02"/>
    <w:rsid w:val="001F0471"/>
    <w:rsid w:val="001F0E97"/>
    <w:rsid w:val="0020072B"/>
    <w:rsid w:val="00201BBD"/>
    <w:rsid w:val="00202327"/>
    <w:rsid w:val="0020426A"/>
    <w:rsid w:val="00210C75"/>
    <w:rsid w:val="00214246"/>
    <w:rsid w:val="00216917"/>
    <w:rsid w:val="0022252F"/>
    <w:rsid w:val="0023035F"/>
    <w:rsid w:val="00230BE9"/>
    <w:rsid w:val="00234DE3"/>
    <w:rsid w:val="002436F5"/>
    <w:rsid w:val="00246488"/>
    <w:rsid w:val="00252D7F"/>
    <w:rsid w:val="002554AD"/>
    <w:rsid w:val="00256D4B"/>
    <w:rsid w:val="00263C1B"/>
    <w:rsid w:val="00265301"/>
    <w:rsid w:val="00267161"/>
    <w:rsid w:val="00267FA3"/>
    <w:rsid w:val="00272F0C"/>
    <w:rsid w:val="00274B9C"/>
    <w:rsid w:val="00283605"/>
    <w:rsid w:val="00285184"/>
    <w:rsid w:val="00285486"/>
    <w:rsid w:val="002A1F78"/>
    <w:rsid w:val="002A3642"/>
    <w:rsid w:val="002B2164"/>
    <w:rsid w:val="002B591D"/>
    <w:rsid w:val="002B7EB1"/>
    <w:rsid w:val="002C5194"/>
    <w:rsid w:val="002D4118"/>
    <w:rsid w:val="002D566A"/>
    <w:rsid w:val="002D7A4F"/>
    <w:rsid w:val="002E546B"/>
    <w:rsid w:val="002E5B71"/>
    <w:rsid w:val="002F144B"/>
    <w:rsid w:val="002F76DC"/>
    <w:rsid w:val="00310C6C"/>
    <w:rsid w:val="00312FFA"/>
    <w:rsid w:val="00313121"/>
    <w:rsid w:val="00313D40"/>
    <w:rsid w:val="00322E6F"/>
    <w:rsid w:val="00322E84"/>
    <w:rsid w:val="00327E25"/>
    <w:rsid w:val="00333F36"/>
    <w:rsid w:val="00334B98"/>
    <w:rsid w:val="003369EB"/>
    <w:rsid w:val="00343253"/>
    <w:rsid w:val="00344571"/>
    <w:rsid w:val="00347942"/>
    <w:rsid w:val="00351C34"/>
    <w:rsid w:val="00353F58"/>
    <w:rsid w:val="00356416"/>
    <w:rsid w:val="00363CFC"/>
    <w:rsid w:val="00366FFB"/>
    <w:rsid w:val="003670B9"/>
    <w:rsid w:val="0037009F"/>
    <w:rsid w:val="00372AF2"/>
    <w:rsid w:val="003770DF"/>
    <w:rsid w:val="00381DA3"/>
    <w:rsid w:val="00386D34"/>
    <w:rsid w:val="00391066"/>
    <w:rsid w:val="0039144F"/>
    <w:rsid w:val="0039245E"/>
    <w:rsid w:val="003A12B5"/>
    <w:rsid w:val="003C016E"/>
    <w:rsid w:val="003C2096"/>
    <w:rsid w:val="003C64D4"/>
    <w:rsid w:val="003C6AF7"/>
    <w:rsid w:val="003D4EEC"/>
    <w:rsid w:val="003D7190"/>
    <w:rsid w:val="003E60AA"/>
    <w:rsid w:val="003F2C48"/>
    <w:rsid w:val="003F2F4C"/>
    <w:rsid w:val="003F4EEE"/>
    <w:rsid w:val="003F76BE"/>
    <w:rsid w:val="004003E8"/>
    <w:rsid w:val="00402580"/>
    <w:rsid w:val="00405E58"/>
    <w:rsid w:val="00417E65"/>
    <w:rsid w:val="00421220"/>
    <w:rsid w:val="0042142B"/>
    <w:rsid w:val="00424759"/>
    <w:rsid w:val="004313AA"/>
    <w:rsid w:val="00436318"/>
    <w:rsid w:val="00437E09"/>
    <w:rsid w:val="004411CF"/>
    <w:rsid w:val="00447557"/>
    <w:rsid w:val="00451BC6"/>
    <w:rsid w:val="00451C7D"/>
    <w:rsid w:val="0045392A"/>
    <w:rsid w:val="0045403F"/>
    <w:rsid w:val="00455973"/>
    <w:rsid w:val="004559A1"/>
    <w:rsid w:val="00456424"/>
    <w:rsid w:val="00465169"/>
    <w:rsid w:val="0047709B"/>
    <w:rsid w:val="00483699"/>
    <w:rsid w:val="00487EC3"/>
    <w:rsid w:val="00493B79"/>
    <w:rsid w:val="004A353C"/>
    <w:rsid w:val="004A40C6"/>
    <w:rsid w:val="004B3CC0"/>
    <w:rsid w:val="004B3DCD"/>
    <w:rsid w:val="004B6221"/>
    <w:rsid w:val="004C1EBB"/>
    <w:rsid w:val="004D65FB"/>
    <w:rsid w:val="004E2982"/>
    <w:rsid w:val="004E663C"/>
    <w:rsid w:val="004F189C"/>
    <w:rsid w:val="004F3A07"/>
    <w:rsid w:val="004F6DB1"/>
    <w:rsid w:val="005018FB"/>
    <w:rsid w:val="0050519D"/>
    <w:rsid w:val="00524279"/>
    <w:rsid w:val="005261FA"/>
    <w:rsid w:val="00527B60"/>
    <w:rsid w:val="005364F3"/>
    <w:rsid w:val="005479FF"/>
    <w:rsid w:val="00550230"/>
    <w:rsid w:val="00551FC4"/>
    <w:rsid w:val="00552CC2"/>
    <w:rsid w:val="00553E4B"/>
    <w:rsid w:val="00562939"/>
    <w:rsid w:val="005638E8"/>
    <w:rsid w:val="00564190"/>
    <w:rsid w:val="0057366B"/>
    <w:rsid w:val="00573E82"/>
    <w:rsid w:val="0057715A"/>
    <w:rsid w:val="00577A8E"/>
    <w:rsid w:val="00585023"/>
    <w:rsid w:val="00587F25"/>
    <w:rsid w:val="00594455"/>
    <w:rsid w:val="005A49B1"/>
    <w:rsid w:val="005A5094"/>
    <w:rsid w:val="005B2336"/>
    <w:rsid w:val="005B6F6C"/>
    <w:rsid w:val="005C5C3B"/>
    <w:rsid w:val="005C6332"/>
    <w:rsid w:val="005D0E95"/>
    <w:rsid w:val="005D39C5"/>
    <w:rsid w:val="005D488D"/>
    <w:rsid w:val="005D667C"/>
    <w:rsid w:val="005E2907"/>
    <w:rsid w:val="005E59B6"/>
    <w:rsid w:val="005F090B"/>
    <w:rsid w:val="005F3D00"/>
    <w:rsid w:val="006028C2"/>
    <w:rsid w:val="00602BB1"/>
    <w:rsid w:val="00611CCD"/>
    <w:rsid w:val="006136AA"/>
    <w:rsid w:val="006160E4"/>
    <w:rsid w:val="0061654D"/>
    <w:rsid w:val="00616D4D"/>
    <w:rsid w:val="00620405"/>
    <w:rsid w:val="006245E2"/>
    <w:rsid w:val="0062767B"/>
    <w:rsid w:val="00630455"/>
    <w:rsid w:val="00641188"/>
    <w:rsid w:val="00646055"/>
    <w:rsid w:val="00651CAE"/>
    <w:rsid w:val="006563A7"/>
    <w:rsid w:val="00657125"/>
    <w:rsid w:val="00662D9F"/>
    <w:rsid w:val="00664220"/>
    <w:rsid w:val="006647DF"/>
    <w:rsid w:val="00664E72"/>
    <w:rsid w:val="00664EC8"/>
    <w:rsid w:val="006702F6"/>
    <w:rsid w:val="00675A8D"/>
    <w:rsid w:val="006762C5"/>
    <w:rsid w:val="0068398E"/>
    <w:rsid w:val="00683F3C"/>
    <w:rsid w:val="00692C9E"/>
    <w:rsid w:val="0069545C"/>
    <w:rsid w:val="00696EC9"/>
    <w:rsid w:val="00697533"/>
    <w:rsid w:val="00697773"/>
    <w:rsid w:val="006C3213"/>
    <w:rsid w:val="006C34D9"/>
    <w:rsid w:val="006C5633"/>
    <w:rsid w:val="006C60F2"/>
    <w:rsid w:val="006D671F"/>
    <w:rsid w:val="006D7A10"/>
    <w:rsid w:val="006D7CBA"/>
    <w:rsid w:val="00705FCA"/>
    <w:rsid w:val="00706D92"/>
    <w:rsid w:val="00707A6F"/>
    <w:rsid w:val="0071514E"/>
    <w:rsid w:val="00716542"/>
    <w:rsid w:val="00721DE5"/>
    <w:rsid w:val="00722F19"/>
    <w:rsid w:val="00734B60"/>
    <w:rsid w:val="00736DE5"/>
    <w:rsid w:val="00740D92"/>
    <w:rsid w:val="007427A0"/>
    <w:rsid w:val="007441BD"/>
    <w:rsid w:val="007445C0"/>
    <w:rsid w:val="0075231C"/>
    <w:rsid w:val="0075625E"/>
    <w:rsid w:val="00760E3A"/>
    <w:rsid w:val="0076105D"/>
    <w:rsid w:val="007620EF"/>
    <w:rsid w:val="0076284A"/>
    <w:rsid w:val="00764DA5"/>
    <w:rsid w:val="0076644B"/>
    <w:rsid w:val="00766DB5"/>
    <w:rsid w:val="00770EC6"/>
    <w:rsid w:val="00771CC1"/>
    <w:rsid w:val="00774F4E"/>
    <w:rsid w:val="007751C9"/>
    <w:rsid w:val="007827F8"/>
    <w:rsid w:val="00785C7B"/>
    <w:rsid w:val="007934A2"/>
    <w:rsid w:val="007966D4"/>
    <w:rsid w:val="00797DF0"/>
    <w:rsid w:val="007A0792"/>
    <w:rsid w:val="007A14C1"/>
    <w:rsid w:val="007A410E"/>
    <w:rsid w:val="007A7840"/>
    <w:rsid w:val="007B0B03"/>
    <w:rsid w:val="007B323E"/>
    <w:rsid w:val="007B4601"/>
    <w:rsid w:val="007B63A1"/>
    <w:rsid w:val="007B7FA3"/>
    <w:rsid w:val="007C2E68"/>
    <w:rsid w:val="007C6DDD"/>
    <w:rsid w:val="007E0720"/>
    <w:rsid w:val="007E3DE1"/>
    <w:rsid w:val="007E4F3C"/>
    <w:rsid w:val="007E51A7"/>
    <w:rsid w:val="007E5523"/>
    <w:rsid w:val="007E62A6"/>
    <w:rsid w:val="007F1175"/>
    <w:rsid w:val="007F71C0"/>
    <w:rsid w:val="00802055"/>
    <w:rsid w:val="00802CA3"/>
    <w:rsid w:val="00805554"/>
    <w:rsid w:val="00805816"/>
    <w:rsid w:val="0080684B"/>
    <w:rsid w:val="00806A6A"/>
    <w:rsid w:val="00813D61"/>
    <w:rsid w:val="0081484E"/>
    <w:rsid w:val="00817EB3"/>
    <w:rsid w:val="00826518"/>
    <w:rsid w:val="008367D3"/>
    <w:rsid w:val="00844E22"/>
    <w:rsid w:val="0085068E"/>
    <w:rsid w:val="00863232"/>
    <w:rsid w:val="0087151C"/>
    <w:rsid w:val="00874983"/>
    <w:rsid w:val="008851DA"/>
    <w:rsid w:val="008902AB"/>
    <w:rsid w:val="008906F3"/>
    <w:rsid w:val="008913D3"/>
    <w:rsid w:val="008951CB"/>
    <w:rsid w:val="00895561"/>
    <w:rsid w:val="008B11EE"/>
    <w:rsid w:val="008B28A7"/>
    <w:rsid w:val="008B7666"/>
    <w:rsid w:val="008D09DE"/>
    <w:rsid w:val="008D5315"/>
    <w:rsid w:val="008E01D7"/>
    <w:rsid w:val="008E3D7B"/>
    <w:rsid w:val="008F5DBA"/>
    <w:rsid w:val="00901876"/>
    <w:rsid w:val="00913E81"/>
    <w:rsid w:val="00923325"/>
    <w:rsid w:val="00926AAD"/>
    <w:rsid w:val="00927BD7"/>
    <w:rsid w:val="00931067"/>
    <w:rsid w:val="0093397E"/>
    <w:rsid w:val="009364BC"/>
    <w:rsid w:val="00936C57"/>
    <w:rsid w:val="00944543"/>
    <w:rsid w:val="00944C5B"/>
    <w:rsid w:val="00951882"/>
    <w:rsid w:val="00960BE3"/>
    <w:rsid w:val="0096339A"/>
    <w:rsid w:val="00963463"/>
    <w:rsid w:val="00964B4C"/>
    <w:rsid w:val="009711BA"/>
    <w:rsid w:val="0097455E"/>
    <w:rsid w:val="00976A72"/>
    <w:rsid w:val="009778B4"/>
    <w:rsid w:val="00982AC8"/>
    <w:rsid w:val="00982C0E"/>
    <w:rsid w:val="00985CA2"/>
    <w:rsid w:val="00991AD6"/>
    <w:rsid w:val="00995762"/>
    <w:rsid w:val="009A2017"/>
    <w:rsid w:val="009A2049"/>
    <w:rsid w:val="009A4C6F"/>
    <w:rsid w:val="009A5255"/>
    <w:rsid w:val="009A5B50"/>
    <w:rsid w:val="009A5ED5"/>
    <w:rsid w:val="009A6F23"/>
    <w:rsid w:val="009B7439"/>
    <w:rsid w:val="009C09E5"/>
    <w:rsid w:val="009C118B"/>
    <w:rsid w:val="009D380D"/>
    <w:rsid w:val="009D3C03"/>
    <w:rsid w:val="009E2AF7"/>
    <w:rsid w:val="009E2D23"/>
    <w:rsid w:val="009E6AD8"/>
    <w:rsid w:val="009F457B"/>
    <w:rsid w:val="00A02687"/>
    <w:rsid w:val="00A059B7"/>
    <w:rsid w:val="00A06A73"/>
    <w:rsid w:val="00A1032D"/>
    <w:rsid w:val="00A1115A"/>
    <w:rsid w:val="00A1139F"/>
    <w:rsid w:val="00A12E2B"/>
    <w:rsid w:val="00A22490"/>
    <w:rsid w:val="00A23FFE"/>
    <w:rsid w:val="00A26CA2"/>
    <w:rsid w:val="00A31EF6"/>
    <w:rsid w:val="00A373CF"/>
    <w:rsid w:val="00A47A47"/>
    <w:rsid w:val="00A513EC"/>
    <w:rsid w:val="00A60C46"/>
    <w:rsid w:val="00A71FC7"/>
    <w:rsid w:val="00A75BEF"/>
    <w:rsid w:val="00A75DAF"/>
    <w:rsid w:val="00A80668"/>
    <w:rsid w:val="00A853AB"/>
    <w:rsid w:val="00A8631D"/>
    <w:rsid w:val="00A940C3"/>
    <w:rsid w:val="00A9785F"/>
    <w:rsid w:val="00AA1130"/>
    <w:rsid w:val="00AA5730"/>
    <w:rsid w:val="00AB7126"/>
    <w:rsid w:val="00AC123B"/>
    <w:rsid w:val="00AC3D1A"/>
    <w:rsid w:val="00AD0FEB"/>
    <w:rsid w:val="00AD2C25"/>
    <w:rsid w:val="00AD3B19"/>
    <w:rsid w:val="00AD3BFA"/>
    <w:rsid w:val="00AD481E"/>
    <w:rsid w:val="00AE0ABC"/>
    <w:rsid w:val="00AE38E1"/>
    <w:rsid w:val="00B00C23"/>
    <w:rsid w:val="00B01080"/>
    <w:rsid w:val="00B03182"/>
    <w:rsid w:val="00B06331"/>
    <w:rsid w:val="00B1014B"/>
    <w:rsid w:val="00B10668"/>
    <w:rsid w:val="00B114B4"/>
    <w:rsid w:val="00B11753"/>
    <w:rsid w:val="00B119E8"/>
    <w:rsid w:val="00B1247D"/>
    <w:rsid w:val="00B22E4B"/>
    <w:rsid w:val="00B23413"/>
    <w:rsid w:val="00B2379D"/>
    <w:rsid w:val="00B27B8D"/>
    <w:rsid w:val="00B305AB"/>
    <w:rsid w:val="00B30E8A"/>
    <w:rsid w:val="00B316EC"/>
    <w:rsid w:val="00B34417"/>
    <w:rsid w:val="00B34B56"/>
    <w:rsid w:val="00B365FC"/>
    <w:rsid w:val="00B420A3"/>
    <w:rsid w:val="00B44A6D"/>
    <w:rsid w:val="00B460A2"/>
    <w:rsid w:val="00B532F0"/>
    <w:rsid w:val="00B53731"/>
    <w:rsid w:val="00B608A2"/>
    <w:rsid w:val="00B733D5"/>
    <w:rsid w:val="00B7417F"/>
    <w:rsid w:val="00B84135"/>
    <w:rsid w:val="00B91A74"/>
    <w:rsid w:val="00B92A1D"/>
    <w:rsid w:val="00B95F61"/>
    <w:rsid w:val="00B978AB"/>
    <w:rsid w:val="00BA04CC"/>
    <w:rsid w:val="00BA4F5E"/>
    <w:rsid w:val="00BA740B"/>
    <w:rsid w:val="00BB389F"/>
    <w:rsid w:val="00BB5438"/>
    <w:rsid w:val="00BB578D"/>
    <w:rsid w:val="00BB6F44"/>
    <w:rsid w:val="00BC033D"/>
    <w:rsid w:val="00BC1D64"/>
    <w:rsid w:val="00BC76FF"/>
    <w:rsid w:val="00BD6379"/>
    <w:rsid w:val="00BE1417"/>
    <w:rsid w:val="00BF4696"/>
    <w:rsid w:val="00C0029B"/>
    <w:rsid w:val="00C01E1D"/>
    <w:rsid w:val="00C03DD5"/>
    <w:rsid w:val="00C07047"/>
    <w:rsid w:val="00C10B83"/>
    <w:rsid w:val="00C1163B"/>
    <w:rsid w:val="00C16018"/>
    <w:rsid w:val="00C164BD"/>
    <w:rsid w:val="00C217AD"/>
    <w:rsid w:val="00C2587A"/>
    <w:rsid w:val="00C30E85"/>
    <w:rsid w:val="00C34862"/>
    <w:rsid w:val="00C37046"/>
    <w:rsid w:val="00C40FE4"/>
    <w:rsid w:val="00C46196"/>
    <w:rsid w:val="00C50EF0"/>
    <w:rsid w:val="00C54378"/>
    <w:rsid w:val="00C547E9"/>
    <w:rsid w:val="00C60B21"/>
    <w:rsid w:val="00C61268"/>
    <w:rsid w:val="00C64C91"/>
    <w:rsid w:val="00C66066"/>
    <w:rsid w:val="00C6689D"/>
    <w:rsid w:val="00C66F11"/>
    <w:rsid w:val="00C73109"/>
    <w:rsid w:val="00C7495C"/>
    <w:rsid w:val="00C81D1B"/>
    <w:rsid w:val="00C8330A"/>
    <w:rsid w:val="00C87839"/>
    <w:rsid w:val="00C9210E"/>
    <w:rsid w:val="00C93ED7"/>
    <w:rsid w:val="00CA0822"/>
    <w:rsid w:val="00CA6603"/>
    <w:rsid w:val="00CA75F5"/>
    <w:rsid w:val="00CB5623"/>
    <w:rsid w:val="00CB6F1D"/>
    <w:rsid w:val="00CC1114"/>
    <w:rsid w:val="00CC3BB1"/>
    <w:rsid w:val="00CC59F5"/>
    <w:rsid w:val="00CD036C"/>
    <w:rsid w:val="00CD0A7D"/>
    <w:rsid w:val="00CE28A0"/>
    <w:rsid w:val="00CE5CA0"/>
    <w:rsid w:val="00CF2357"/>
    <w:rsid w:val="00CF45E5"/>
    <w:rsid w:val="00D03AEE"/>
    <w:rsid w:val="00D052E7"/>
    <w:rsid w:val="00D0634E"/>
    <w:rsid w:val="00D17F1E"/>
    <w:rsid w:val="00D213C2"/>
    <w:rsid w:val="00D217D4"/>
    <w:rsid w:val="00D275C1"/>
    <w:rsid w:val="00D2785C"/>
    <w:rsid w:val="00D35252"/>
    <w:rsid w:val="00D403CF"/>
    <w:rsid w:val="00D4099A"/>
    <w:rsid w:val="00D41506"/>
    <w:rsid w:val="00D43742"/>
    <w:rsid w:val="00D43B05"/>
    <w:rsid w:val="00D710A7"/>
    <w:rsid w:val="00D71578"/>
    <w:rsid w:val="00D806E8"/>
    <w:rsid w:val="00D80894"/>
    <w:rsid w:val="00D8532A"/>
    <w:rsid w:val="00D864B8"/>
    <w:rsid w:val="00D87992"/>
    <w:rsid w:val="00D87A3B"/>
    <w:rsid w:val="00D9018E"/>
    <w:rsid w:val="00D916F7"/>
    <w:rsid w:val="00D917DF"/>
    <w:rsid w:val="00D97F7D"/>
    <w:rsid w:val="00DA3372"/>
    <w:rsid w:val="00DA7B17"/>
    <w:rsid w:val="00DB1B75"/>
    <w:rsid w:val="00DB2D29"/>
    <w:rsid w:val="00DB56A7"/>
    <w:rsid w:val="00DC66BA"/>
    <w:rsid w:val="00DC712C"/>
    <w:rsid w:val="00DD5A9F"/>
    <w:rsid w:val="00DE10C3"/>
    <w:rsid w:val="00DF0688"/>
    <w:rsid w:val="00E11FB3"/>
    <w:rsid w:val="00E20C30"/>
    <w:rsid w:val="00E364DC"/>
    <w:rsid w:val="00E42847"/>
    <w:rsid w:val="00E45F0B"/>
    <w:rsid w:val="00E57339"/>
    <w:rsid w:val="00E67221"/>
    <w:rsid w:val="00E714D7"/>
    <w:rsid w:val="00E717FC"/>
    <w:rsid w:val="00E73796"/>
    <w:rsid w:val="00E74F32"/>
    <w:rsid w:val="00E806D1"/>
    <w:rsid w:val="00E8129D"/>
    <w:rsid w:val="00E83465"/>
    <w:rsid w:val="00E85D6F"/>
    <w:rsid w:val="00E900BD"/>
    <w:rsid w:val="00E91B1B"/>
    <w:rsid w:val="00E94157"/>
    <w:rsid w:val="00E95420"/>
    <w:rsid w:val="00EA1E8A"/>
    <w:rsid w:val="00EA2593"/>
    <w:rsid w:val="00EB0714"/>
    <w:rsid w:val="00EB4F1A"/>
    <w:rsid w:val="00EB5DD0"/>
    <w:rsid w:val="00EC11E2"/>
    <w:rsid w:val="00EC7F66"/>
    <w:rsid w:val="00ED0CB4"/>
    <w:rsid w:val="00ED41F5"/>
    <w:rsid w:val="00ED4812"/>
    <w:rsid w:val="00ED534B"/>
    <w:rsid w:val="00ED5741"/>
    <w:rsid w:val="00EE028E"/>
    <w:rsid w:val="00EE12AB"/>
    <w:rsid w:val="00EE532F"/>
    <w:rsid w:val="00EF41C0"/>
    <w:rsid w:val="00EF4C40"/>
    <w:rsid w:val="00EF5FE1"/>
    <w:rsid w:val="00F00763"/>
    <w:rsid w:val="00F1088B"/>
    <w:rsid w:val="00F10E49"/>
    <w:rsid w:val="00F21763"/>
    <w:rsid w:val="00F21E69"/>
    <w:rsid w:val="00F22E66"/>
    <w:rsid w:val="00F23363"/>
    <w:rsid w:val="00F23869"/>
    <w:rsid w:val="00F242F0"/>
    <w:rsid w:val="00F27B05"/>
    <w:rsid w:val="00F30F85"/>
    <w:rsid w:val="00F31AAA"/>
    <w:rsid w:val="00F3636D"/>
    <w:rsid w:val="00F37BBF"/>
    <w:rsid w:val="00F4026B"/>
    <w:rsid w:val="00F44129"/>
    <w:rsid w:val="00F614F1"/>
    <w:rsid w:val="00F64F4D"/>
    <w:rsid w:val="00F657FF"/>
    <w:rsid w:val="00F718C3"/>
    <w:rsid w:val="00F724C7"/>
    <w:rsid w:val="00F74497"/>
    <w:rsid w:val="00F756F1"/>
    <w:rsid w:val="00F76AE5"/>
    <w:rsid w:val="00F77DF1"/>
    <w:rsid w:val="00F8202A"/>
    <w:rsid w:val="00F85D1B"/>
    <w:rsid w:val="00F87CC8"/>
    <w:rsid w:val="00F9035E"/>
    <w:rsid w:val="00F93BF6"/>
    <w:rsid w:val="00F93F15"/>
    <w:rsid w:val="00F95D8E"/>
    <w:rsid w:val="00F96D58"/>
    <w:rsid w:val="00F979EE"/>
    <w:rsid w:val="00FA0C4A"/>
    <w:rsid w:val="00FA2D10"/>
    <w:rsid w:val="00FA2E5D"/>
    <w:rsid w:val="00FA42CF"/>
    <w:rsid w:val="00FB4965"/>
    <w:rsid w:val="00FB6181"/>
    <w:rsid w:val="00FC3DA4"/>
    <w:rsid w:val="00FC70B0"/>
    <w:rsid w:val="00FD7850"/>
    <w:rsid w:val="00FE3FC9"/>
    <w:rsid w:val="00FE54DA"/>
    <w:rsid w:val="00FF7171"/>
    <w:rsid w:val="0165C63C"/>
    <w:rsid w:val="01E144B9"/>
    <w:rsid w:val="025DD3DE"/>
    <w:rsid w:val="02890E75"/>
    <w:rsid w:val="02B80DD0"/>
    <w:rsid w:val="039CB9AE"/>
    <w:rsid w:val="058133C0"/>
    <w:rsid w:val="063DF7C7"/>
    <w:rsid w:val="06803BA4"/>
    <w:rsid w:val="0750B5A2"/>
    <w:rsid w:val="078B9F9E"/>
    <w:rsid w:val="0797B3E1"/>
    <w:rsid w:val="07A6B561"/>
    <w:rsid w:val="07EAE3A8"/>
    <w:rsid w:val="08A0A438"/>
    <w:rsid w:val="08C029AD"/>
    <w:rsid w:val="0983474C"/>
    <w:rsid w:val="0992D469"/>
    <w:rsid w:val="09A88140"/>
    <w:rsid w:val="0A3EFB23"/>
    <w:rsid w:val="0ADF8821"/>
    <w:rsid w:val="0B3A464D"/>
    <w:rsid w:val="0C0933A2"/>
    <w:rsid w:val="0C279051"/>
    <w:rsid w:val="0C30739E"/>
    <w:rsid w:val="0C7F1042"/>
    <w:rsid w:val="0D2DB0A7"/>
    <w:rsid w:val="0DA0A9B9"/>
    <w:rsid w:val="0E081442"/>
    <w:rsid w:val="0E1726BD"/>
    <w:rsid w:val="0E46C912"/>
    <w:rsid w:val="0E612AD3"/>
    <w:rsid w:val="0EB28491"/>
    <w:rsid w:val="0ECFEB03"/>
    <w:rsid w:val="0F35724A"/>
    <w:rsid w:val="0F425E54"/>
    <w:rsid w:val="0F597737"/>
    <w:rsid w:val="108F2717"/>
    <w:rsid w:val="1128A470"/>
    <w:rsid w:val="11959200"/>
    <w:rsid w:val="129FA124"/>
    <w:rsid w:val="12DF50E7"/>
    <w:rsid w:val="12FE41FF"/>
    <w:rsid w:val="13F4F7B3"/>
    <w:rsid w:val="140844A2"/>
    <w:rsid w:val="1411FCA3"/>
    <w:rsid w:val="14651D3F"/>
    <w:rsid w:val="14A318E1"/>
    <w:rsid w:val="14A61DD7"/>
    <w:rsid w:val="14E2073B"/>
    <w:rsid w:val="15957E19"/>
    <w:rsid w:val="15CC0D5A"/>
    <w:rsid w:val="15DE99A5"/>
    <w:rsid w:val="17119C19"/>
    <w:rsid w:val="17C00EF1"/>
    <w:rsid w:val="18FBD861"/>
    <w:rsid w:val="196AC214"/>
    <w:rsid w:val="199B0581"/>
    <w:rsid w:val="1CB0C721"/>
    <w:rsid w:val="1D6729FF"/>
    <w:rsid w:val="1DDA8676"/>
    <w:rsid w:val="1E1F1874"/>
    <w:rsid w:val="1E70BEEE"/>
    <w:rsid w:val="1EEDAE04"/>
    <w:rsid w:val="1F5DCEDF"/>
    <w:rsid w:val="1FDE21CB"/>
    <w:rsid w:val="202D546D"/>
    <w:rsid w:val="212F0AF6"/>
    <w:rsid w:val="21B615AE"/>
    <w:rsid w:val="21F66DAC"/>
    <w:rsid w:val="2215BF71"/>
    <w:rsid w:val="223883AB"/>
    <w:rsid w:val="22808D67"/>
    <w:rsid w:val="22DA8D4A"/>
    <w:rsid w:val="24648B21"/>
    <w:rsid w:val="24E1C197"/>
    <w:rsid w:val="253A57E7"/>
    <w:rsid w:val="255A335E"/>
    <w:rsid w:val="2573CFAD"/>
    <w:rsid w:val="25F83E67"/>
    <w:rsid w:val="2663B251"/>
    <w:rsid w:val="2705CF75"/>
    <w:rsid w:val="274B40FD"/>
    <w:rsid w:val="276FB07E"/>
    <w:rsid w:val="27EF3B05"/>
    <w:rsid w:val="281EAF36"/>
    <w:rsid w:val="287D50F7"/>
    <w:rsid w:val="2A0F1182"/>
    <w:rsid w:val="2A15A41B"/>
    <w:rsid w:val="2A3111F5"/>
    <w:rsid w:val="2B2B7A42"/>
    <w:rsid w:val="2C70BCF7"/>
    <w:rsid w:val="2D10D01C"/>
    <w:rsid w:val="2D87EB19"/>
    <w:rsid w:val="2DA5410B"/>
    <w:rsid w:val="2E5D9678"/>
    <w:rsid w:val="2F456106"/>
    <w:rsid w:val="30809AE5"/>
    <w:rsid w:val="30F987ED"/>
    <w:rsid w:val="31BAB878"/>
    <w:rsid w:val="31D0B285"/>
    <w:rsid w:val="31F6FD2D"/>
    <w:rsid w:val="32615172"/>
    <w:rsid w:val="32FF058B"/>
    <w:rsid w:val="335DB6D0"/>
    <w:rsid w:val="337C3E09"/>
    <w:rsid w:val="35049F91"/>
    <w:rsid w:val="35F8376D"/>
    <w:rsid w:val="3657AE63"/>
    <w:rsid w:val="368B35F2"/>
    <w:rsid w:val="3828BEB6"/>
    <w:rsid w:val="38AE3214"/>
    <w:rsid w:val="391E904B"/>
    <w:rsid w:val="3991BB0F"/>
    <w:rsid w:val="39FA5075"/>
    <w:rsid w:val="3A9367EB"/>
    <w:rsid w:val="3AF923B1"/>
    <w:rsid w:val="3AFDCC00"/>
    <w:rsid w:val="3B6C7BB4"/>
    <w:rsid w:val="3BA95592"/>
    <w:rsid w:val="3BB0487B"/>
    <w:rsid w:val="3C12A5BB"/>
    <w:rsid w:val="3C3CAED2"/>
    <w:rsid w:val="3CB168E5"/>
    <w:rsid w:val="3D72F083"/>
    <w:rsid w:val="3DFEB559"/>
    <w:rsid w:val="3E0B2EEA"/>
    <w:rsid w:val="3E59B567"/>
    <w:rsid w:val="3F437657"/>
    <w:rsid w:val="4001FA3C"/>
    <w:rsid w:val="401A590A"/>
    <w:rsid w:val="407AF187"/>
    <w:rsid w:val="407DFDE6"/>
    <w:rsid w:val="40EFBAA3"/>
    <w:rsid w:val="413A741F"/>
    <w:rsid w:val="42B14E86"/>
    <w:rsid w:val="452B7AFD"/>
    <w:rsid w:val="45C33053"/>
    <w:rsid w:val="45F0CBD5"/>
    <w:rsid w:val="478EBE1E"/>
    <w:rsid w:val="489DF1A7"/>
    <w:rsid w:val="49092B6B"/>
    <w:rsid w:val="4909DC7F"/>
    <w:rsid w:val="49F674BB"/>
    <w:rsid w:val="49FDB691"/>
    <w:rsid w:val="4A285188"/>
    <w:rsid w:val="4AF27F1B"/>
    <w:rsid w:val="4B0EC395"/>
    <w:rsid w:val="4B3D7E76"/>
    <w:rsid w:val="4C28B8CE"/>
    <w:rsid w:val="4C442CCA"/>
    <w:rsid w:val="4C5F54E4"/>
    <w:rsid w:val="4CAAAE6C"/>
    <w:rsid w:val="4DE950B4"/>
    <w:rsid w:val="4FA3AA3F"/>
    <w:rsid w:val="5066D15F"/>
    <w:rsid w:val="50880E82"/>
    <w:rsid w:val="50E5B2C6"/>
    <w:rsid w:val="50ECA722"/>
    <w:rsid w:val="511BD2D1"/>
    <w:rsid w:val="51283375"/>
    <w:rsid w:val="522817BF"/>
    <w:rsid w:val="524AF084"/>
    <w:rsid w:val="53662205"/>
    <w:rsid w:val="54641F50"/>
    <w:rsid w:val="54EB1CDF"/>
    <w:rsid w:val="55610B3C"/>
    <w:rsid w:val="55B8D6A3"/>
    <w:rsid w:val="55CF10FA"/>
    <w:rsid w:val="5656B217"/>
    <w:rsid w:val="56928216"/>
    <w:rsid w:val="5742130E"/>
    <w:rsid w:val="58330941"/>
    <w:rsid w:val="59A6DD9A"/>
    <w:rsid w:val="5A29758A"/>
    <w:rsid w:val="5A3DF17D"/>
    <w:rsid w:val="5A632E41"/>
    <w:rsid w:val="5A9D369A"/>
    <w:rsid w:val="5C60F358"/>
    <w:rsid w:val="5C638CA2"/>
    <w:rsid w:val="5CACCB5F"/>
    <w:rsid w:val="5D35D6E5"/>
    <w:rsid w:val="5D63E5DD"/>
    <w:rsid w:val="5DFA9D49"/>
    <w:rsid w:val="5E2F95A8"/>
    <w:rsid w:val="5E871C52"/>
    <w:rsid w:val="5E890920"/>
    <w:rsid w:val="5EB8FC59"/>
    <w:rsid w:val="5F6B7274"/>
    <w:rsid w:val="604CFDC8"/>
    <w:rsid w:val="60B9D93A"/>
    <w:rsid w:val="61EFB023"/>
    <w:rsid w:val="625797FA"/>
    <w:rsid w:val="6370D3C6"/>
    <w:rsid w:val="63A51D2B"/>
    <w:rsid w:val="669E7CE1"/>
    <w:rsid w:val="675737F5"/>
    <w:rsid w:val="678AEE77"/>
    <w:rsid w:val="67995EFE"/>
    <w:rsid w:val="67C319CC"/>
    <w:rsid w:val="69456313"/>
    <w:rsid w:val="69715250"/>
    <w:rsid w:val="69A2E075"/>
    <w:rsid w:val="6A5BB3FC"/>
    <w:rsid w:val="6B2B4706"/>
    <w:rsid w:val="6B4631A8"/>
    <w:rsid w:val="6B4E72A6"/>
    <w:rsid w:val="6BF79CE3"/>
    <w:rsid w:val="6C0DAF2A"/>
    <w:rsid w:val="6CEB17BE"/>
    <w:rsid w:val="6D43EAB5"/>
    <w:rsid w:val="6D4744C0"/>
    <w:rsid w:val="6D9AE061"/>
    <w:rsid w:val="6FCB36EA"/>
    <w:rsid w:val="7016EF6B"/>
    <w:rsid w:val="70D84829"/>
    <w:rsid w:val="71204935"/>
    <w:rsid w:val="714FEC34"/>
    <w:rsid w:val="71774F55"/>
    <w:rsid w:val="719CDE1D"/>
    <w:rsid w:val="723382F0"/>
    <w:rsid w:val="73EC5925"/>
    <w:rsid w:val="74D54E3A"/>
    <w:rsid w:val="74DD808E"/>
    <w:rsid w:val="75C289EF"/>
    <w:rsid w:val="75F3CA52"/>
    <w:rsid w:val="771982FF"/>
    <w:rsid w:val="776AFA43"/>
    <w:rsid w:val="777D14CB"/>
    <w:rsid w:val="784BCDC8"/>
    <w:rsid w:val="785FAAE8"/>
    <w:rsid w:val="79BF808C"/>
    <w:rsid w:val="79FF6313"/>
    <w:rsid w:val="7B4AAC28"/>
    <w:rsid w:val="7BB81383"/>
    <w:rsid w:val="7BCC9D64"/>
    <w:rsid w:val="7C126607"/>
    <w:rsid w:val="7C12A661"/>
    <w:rsid w:val="7D2B5304"/>
    <w:rsid w:val="7D7CCAFB"/>
    <w:rsid w:val="7D893A0B"/>
    <w:rsid w:val="7DAB72B3"/>
    <w:rsid w:val="7E7479ED"/>
    <w:rsid w:val="7F1F1F9A"/>
    <w:rsid w:val="7F4226C5"/>
    <w:rsid w:val="7F6D2971"/>
    <w:rsid w:val="7FDBB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8795"/>
  <w15:chartTrackingRefBased/>
  <w15:docId w15:val="{EEFB7788-5196-4CBD-80A6-51170858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692C9E"/>
    <w:pPr>
      <w:suppressAutoHyphens/>
      <w:spacing w:after="0" w:line="240" w:lineRule="auto"/>
    </w:pPr>
    <w:rPr>
      <w:rFonts w:ascii="Times New Roman" w:hAnsi="Times New Roman" w:eastAsia="Times New Roman" w:cs="Wingdings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692C9E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519D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95561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C9E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692C9E"/>
  </w:style>
  <w:style w:type="paragraph" w:styleId="Zpat">
    <w:name w:val="footer"/>
    <w:basedOn w:val="Normln"/>
    <w:link w:val="ZpatChar"/>
    <w:uiPriority w:val="99"/>
    <w:unhideWhenUsed/>
    <w:rsid w:val="00692C9E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692C9E"/>
  </w:style>
  <w:style w:type="character" w:styleId="slostrnky">
    <w:name w:val="page number"/>
    <w:semiHidden/>
    <w:rsid w:val="00692C9E"/>
  </w:style>
  <w:style w:type="character" w:styleId="Nadpis1Char" w:customStyle="1">
    <w:name w:val="Nadpis 1 Char"/>
    <w:basedOn w:val="Standardnpsmoodstavce"/>
    <w:link w:val="Nadpis1"/>
    <w:uiPriority w:val="9"/>
    <w:rsid w:val="00692C9E"/>
    <w:rPr>
      <w:rFonts w:ascii="Calibri Light" w:hAnsi="Calibri Light" w:eastAsia="Times New Roman" w:cs="Times New Roman"/>
      <w:b/>
      <w:bCs/>
      <w:kern w:val="32"/>
      <w:sz w:val="32"/>
      <w:szCs w:val="32"/>
      <w:lang w:eastAsia="ar-SA"/>
    </w:rPr>
  </w:style>
  <w:style w:type="paragraph" w:styleId="Normlnweb">
    <w:name w:val="Normal (Web)"/>
    <w:basedOn w:val="Normln"/>
    <w:uiPriority w:val="99"/>
    <w:rsid w:val="00692C9E"/>
    <w:pPr>
      <w:spacing w:before="100" w:after="119"/>
    </w:pPr>
    <w:rPr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692C9E"/>
    <w:pPr>
      <w:keepLines/>
      <w:suppressAutoHyphens w:val="0"/>
      <w:spacing w:after="0" w:line="259" w:lineRule="auto"/>
      <w:outlineLvl w:val="9"/>
    </w:pPr>
    <w:rPr>
      <w:b w:val="0"/>
      <w:bCs w:val="0"/>
      <w:color w:val="2E74B5"/>
      <w:kern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C660F"/>
    <w:pPr>
      <w:tabs>
        <w:tab w:val="left" w:pos="440"/>
        <w:tab w:val="right" w:leader="dot" w:pos="10456"/>
      </w:tabs>
    </w:pPr>
  </w:style>
  <w:style w:type="character" w:styleId="Hypertextovodkaz">
    <w:name w:val="Hyperlink"/>
    <w:uiPriority w:val="99"/>
    <w:unhideWhenUsed/>
    <w:rsid w:val="00692C9E"/>
    <w:rPr>
      <w:color w:val="0563C1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2C9E"/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692C9E"/>
    <w:rPr>
      <w:rFonts w:ascii="Times New Roman" w:hAnsi="Times New Roman" w:eastAsia="Times New Roman" w:cs="Wingdings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692C9E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692C9E"/>
    <w:pPr>
      <w:ind w:left="720"/>
      <w:contextualSpacing/>
    </w:pPr>
  </w:style>
  <w:style w:type="character" w:styleId="Nadpis2Char" w:customStyle="1">
    <w:name w:val="Nadpis 2 Char"/>
    <w:basedOn w:val="Standardnpsmoodstavce"/>
    <w:link w:val="Nadpis2"/>
    <w:uiPriority w:val="9"/>
    <w:rsid w:val="0050519D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ar-SA"/>
    </w:rPr>
  </w:style>
  <w:style w:type="paragraph" w:styleId="Obsah2">
    <w:name w:val="toc 2"/>
    <w:basedOn w:val="Normln"/>
    <w:next w:val="Normln"/>
    <w:autoRedefine/>
    <w:uiPriority w:val="39"/>
    <w:unhideWhenUsed/>
    <w:rsid w:val="008951CB"/>
    <w:pPr>
      <w:spacing w:after="100"/>
      <w:ind w:left="2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0822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CA0822"/>
    <w:rPr>
      <w:rFonts w:ascii="Segoe UI" w:hAnsi="Segoe UI" w:eastAsia="Times New Roman" w:cs="Segoe UI"/>
      <w:sz w:val="18"/>
      <w:szCs w:val="18"/>
      <w:lang w:eastAsia="ar-SA"/>
    </w:rPr>
  </w:style>
  <w:style w:type="character" w:styleId="Nadpis3Char" w:customStyle="1">
    <w:name w:val="Nadpis 3 Char"/>
    <w:basedOn w:val="Standardnpsmoodstavce"/>
    <w:link w:val="Nadpis3"/>
    <w:uiPriority w:val="9"/>
    <w:rsid w:val="00895561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3A12B5"/>
    <w:pPr>
      <w:spacing w:after="0" w:line="240" w:lineRule="auto"/>
    </w:pPr>
    <w:rPr>
      <w:rFonts w:eastAsiaTheme="minorEastAsia"/>
      <w:lang w:eastAsia="cs-CZ"/>
    </w:rPr>
  </w:style>
  <w:style w:type="character" w:styleId="BezmezerChar" w:customStyle="1">
    <w:name w:val="Bez mezer Char"/>
    <w:basedOn w:val="Standardnpsmoodstavce"/>
    <w:link w:val="Bezmezer"/>
    <w:uiPriority w:val="1"/>
    <w:rsid w:val="003A12B5"/>
    <w:rPr>
      <w:rFonts w:eastAsiaTheme="minorEastAsia"/>
      <w:lang w:eastAsia="cs-CZ"/>
    </w:rPr>
  </w:style>
  <w:style w:type="character" w:styleId="OdstavecseseznamemChar" w:customStyle="1">
    <w:name w:val="Odstavec se seznamem Char"/>
    <w:basedOn w:val="Standardnpsmoodstavce"/>
    <w:link w:val="Odstavecseseznamem"/>
    <w:uiPriority w:val="34"/>
    <w:rsid w:val="003A12B5"/>
    <w:rPr>
      <w:rFonts w:ascii="Times New Roman" w:hAnsi="Times New Roman" w:eastAsia="Times New Roman" w:cs="Wingdings"/>
      <w:sz w:val="20"/>
      <w:szCs w:val="20"/>
      <w:lang w:eastAsia="ar-SA"/>
    </w:rPr>
  </w:style>
  <w:style w:type="paragraph" w:styleId="Zkladntextodsazen21" w:customStyle="1">
    <w:name w:val="Základní text odsazený 21"/>
    <w:basedOn w:val="Normln"/>
    <w:rsid w:val="00285486"/>
    <w:pPr>
      <w:ind w:left="283"/>
    </w:pPr>
    <w:rPr>
      <w:rFonts w:cs="Times New Roman"/>
      <w:sz w:val="24"/>
    </w:rPr>
  </w:style>
  <w:style w:type="paragraph" w:styleId="Zkladntext21" w:customStyle="1">
    <w:name w:val="Základní text 21"/>
    <w:basedOn w:val="Normln"/>
    <w:rsid w:val="00285486"/>
    <w:pPr>
      <w:jc w:val="both"/>
    </w:pPr>
    <w:rPr>
      <w:rFonts w:cs="Times New Roman"/>
      <w:sz w:val="24"/>
    </w:rPr>
  </w:style>
  <w:style w:type="character" w:styleId="Odkaznakoment">
    <w:name w:val="annotation reference"/>
    <w:uiPriority w:val="99"/>
    <w:unhideWhenUsed/>
    <w:rsid w:val="00B30E8A"/>
    <w:rPr>
      <w:sz w:val="16"/>
      <w:szCs w:val="16"/>
    </w:rPr>
  </w:style>
  <w:style w:type="paragraph" w:styleId="l3" w:customStyle="1">
    <w:name w:val="l3"/>
    <w:basedOn w:val="Normln"/>
    <w:rsid w:val="0075625E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cs-CZ"/>
    </w:rPr>
  </w:style>
  <w:style w:type="paragraph" w:styleId="l4" w:customStyle="1">
    <w:name w:val="l4"/>
    <w:basedOn w:val="Normln"/>
    <w:rsid w:val="0075625E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cs-CZ"/>
    </w:rPr>
  </w:style>
  <w:style w:type="paragraph" w:styleId="l5" w:customStyle="1">
    <w:name w:val="l5"/>
    <w:basedOn w:val="Normln"/>
    <w:rsid w:val="0075625E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cs-CZ"/>
    </w:rPr>
  </w:style>
  <w:style w:type="paragraph" w:styleId="l6" w:customStyle="1">
    <w:name w:val="l6"/>
    <w:basedOn w:val="Normln"/>
    <w:rsid w:val="0075625E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cs-CZ"/>
    </w:rPr>
  </w:style>
  <w:style w:type="paragraph" w:styleId="l7" w:customStyle="1">
    <w:name w:val="l7"/>
    <w:basedOn w:val="Normln"/>
    <w:rsid w:val="0075625E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cs-CZ"/>
    </w:rPr>
  </w:style>
  <w:style w:type="paragraph" w:styleId="l8" w:customStyle="1">
    <w:name w:val="l8"/>
    <w:basedOn w:val="Normln"/>
    <w:rsid w:val="0075625E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2D7A4F"/>
    <w:pPr>
      <w:spacing w:after="0" w:line="240" w:lineRule="auto"/>
    </w:pPr>
    <w:rPr>
      <w:rFonts w:ascii="Tahoma" w:hAnsi="Tahoma" w:cs="Tahoma"/>
    </w:rPr>
    <w:tblPr/>
  </w:style>
  <w:style w:type="paragraph" w:styleId="ASsmrnice" w:customStyle="1">
    <w:name w:val="AS_směrnice"/>
    <w:basedOn w:val="Nadpis1"/>
    <w:link w:val="ASsmrniceChar"/>
    <w:qFormat/>
    <w:rsid w:val="00B06331"/>
    <w:pPr>
      <w:keepLines/>
      <w:suppressAutoHyphens w:val="0"/>
      <w:spacing w:after="0"/>
      <w:ind w:left="175"/>
    </w:pPr>
    <w:rPr>
      <w:rFonts w:ascii="Calibri" w:hAnsi="Calibri" w:cs="Calibri" w:eastAsiaTheme="majorEastAsia"/>
      <w:color w:val="000000"/>
      <w:kern w:val="0"/>
      <w:sz w:val="28"/>
      <w:szCs w:val="20"/>
      <w:lang w:eastAsia="en-US"/>
    </w:rPr>
  </w:style>
  <w:style w:type="character" w:styleId="ASsmrniceChar" w:customStyle="1">
    <w:name w:val="AS_směrnice Char"/>
    <w:basedOn w:val="Standardnpsmoodstavce"/>
    <w:link w:val="ASsmrnice"/>
    <w:rsid w:val="00B06331"/>
    <w:rPr>
      <w:rFonts w:ascii="Calibri" w:hAnsi="Calibri" w:cs="Calibri" w:eastAsiaTheme="majorEastAsia"/>
      <w:b/>
      <w:bCs/>
      <w:color w:val="000000"/>
      <w:sz w:val="28"/>
      <w:szCs w:val="20"/>
    </w:rPr>
  </w:style>
  <w:style w:type="paragraph" w:styleId="Standard" w:customStyle="1">
    <w:name w:val="Standard"/>
    <w:rsid w:val="00C30E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Tahoma"/>
      <w:kern w:val="3"/>
      <w:sz w:val="24"/>
      <w:szCs w:val="24"/>
      <w:lang w:eastAsia="zh-CN" w:bidi="hi-IN"/>
    </w:rPr>
  </w:style>
  <w:style w:type="character" w:styleId="StrongEmphasis" w:customStyle="1">
    <w:name w:val="Strong Emphasis"/>
    <w:rsid w:val="00C37046"/>
    <w:rPr>
      <w:b/>
      <w:bCs/>
    </w:rPr>
  </w:style>
  <w:style w:type="numbering" w:styleId="WWNum2" w:customStyle="1">
    <w:name w:val="WWNum2"/>
    <w:basedOn w:val="Bezseznamu"/>
    <w:rsid w:val="00353F58"/>
    <w:pPr>
      <w:numPr>
        <w:numId w:val="7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7B63A1"/>
    <w:rPr>
      <w:color w:val="605E5C"/>
      <w:shd w:val="clear" w:color="auto" w:fill="E1DFDD"/>
    </w:rPr>
  </w:style>
  <w:style w:type="paragraph" w:styleId="Obsah3">
    <w:name w:val="toc 3"/>
    <w:basedOn w:val="Normln"/>
    <w:next w:val="Normln"/>
    <w:autoRedefine/>
    <w:uiPriority w:val="39"/>
    <w:unhideWhenUsed/>
    <w:rsid w:val="00985CA2"/>
    <w:pPr>
      <w:spacing w:after="100"/>
      <w:ind w:left="400"/>
    </w:pPr>
  </w:style>
  <w:style w:type="paragraph" w:styleId="Textkomente">
    <w:name w:val="annotation text"/>
    <w:basedOn w:val="Normln"/>
    <w:link w:val="TextkomenteChar"/>
    <w:uiPriority w:val="99"/>
    <w:unhideWhenUsed/>
    <w:rsid w:val="00CA6603"/>
  </w:style>
  <w:style w:type="character" w:styleId="TextkomenteChar" w:customStyle="1">
    <w:name w:val="Text komentáře Char"/>
    <w:basedOn w:val="Standardnpsmoodstavce"/>
    <w:link w:val="Textkomente"/>
    <w:uiPriority w:val="99"/>
    <w:rsid w:val="00CA6603"/>
    <w:rPr>
      <w:rFonts w:ascii="Times New Roman" w:hAnsi="Times New Roman" w:eastAsia="Times New Roman" w:cs="Wingdings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6603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CA6603"/>
    <w:rPr>
      <w:rFonts w:ascii="Times New Roman" w:hAnsi="Times New Roman" w:eastAsia="Times New Roman" w:cs="Wingdings"/>
      <w:b/>
      <w:bCs/>
      <w:sz w:val="20"/>
      <w:szCs w:val="20"/>
      <w:lang w:eastAsia="ar-SA"/>
    </w:rPr>
  </w:style>
  <w:style w:type="character" w:styleId="normaltextrun" w:customStyle="1">
    <w:name w:val="normaltextrun"/>
    <w:basedOn w:val="Standardnpsmoodstavce"/>
    <w:rsid w:val="00436318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Standardnpsmoodstavce"/>
    <w:uiPriority w:val="1"/>
    <w:rsid w:val="00436318"/>
    <w:rPr>
      <w:rFonts w:asciiTheme="minorHAnsi" w:hAnsiTheme="minorHAnsi" w:eastAsiaTheme="minorEastAsia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unhideWhenUsed/>
    <w:rsid w:val="008B28A7"/>
    <w:pPr>
      <w:suppressAutoHyphens w:val="0"/>
      <w:spacing w:after="12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/>
    </w:rPr>
  </w:style>
  <w:style w:type="character" w:styleId="ZkladntextChar" w:customStyle="1">
    <w:name w:val="Základní text Char"/>
    <w:basedOn w:val="Standardnpsmoodstavce"/>
    <w:link w:val="Zkladntext"/>
    <w:uiPriority w:val="99"/>
    <w:rsid w:val="008B28A7"/>
    <w:rPr>
      <w:rFonts w:eastAsiaTheme="minorEastAsia"/>
      <w:lang w:val="en-US"/>
    </w:rPr>
  </w:style>
  <w:style w:type="paragraph" w:styleId="pf0" w:customStyle="1">
    <w:name w:val="pf0"/>
    <w:basedOn w:val="Normln"/>
    <w:rsid w:val="00E11FB3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cs-CZ"/>
    </w:rPr>
  </w:style>
  <w:style w:type="character" w:styleId="cf01" w:customStyle="1">
    <w:name w:val="cf01"/>
    <w:basedOn w:val="Standardnpsmoodstavce"/>
    <w:rsid w:val="00E11FB3"/>
    <w:rPr>
      <w:rFonts w:hint="default" w:ascii="Segoe UI" w:hAnsi="Segoe UI" w:cs="Segoe UI"/>
      <w:sz w:val="18"/>
      <w:szCs w:val="18"/>
      <w:shd w:val="clear" w:color="auto" w:fill="FFFFFF"/>
    </w:rPr>
  </w:style>
  <w:style w:type="character" w:styleId="cf21" w:customStyle="1">
    <w:name w:val="cf21"/>
    <w:basedOn w:val="Standardnpsmoodstavce"/>
    <w:rsid w:val="00E11FB3"/>
    <w:rPr>
      <w:rFonts w:hint="default" w:ascii="Segoe UI" w:hAnsi="Segoe UI" w:cs="Segoe UI"/>
      <w:b/>
      <w:bCs/>
      <w:sz w:val="18"/>
      <w:szCs w:val="18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4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1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9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1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9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8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9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4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1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9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6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9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3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8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2020-01-01T00:00:00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A9367E8573844B3C80A61303E0283" ma:contentTypeVersion="3" ma:contentTypeDescription="Vytvoří nový dokument" ma:contentTypeScope="" ma:versionID="260aaa886e257a58eba03fc52a3ae5b8">
  <xsd:schema xmlns:xsd="http://www.w3.org/2001/XMLSchema" xmlns:xs="http://www.w3.org/2001/XMLSchema" xmlns:p="http://schemas.microsoft.com/office/2006/metadata/properties" xmlns:ns2="2657c04a-baa1-432b-b67d-8f56a02f9141" targetNamespace="http://schemas.microsoft.com/office/2006/metadata/properties" ma:root="true" ma:fieldsID="ae7d0e1ccb7304eddd0140c3d4a9fd3a" ns2:_="">
    <xsd:import namespace="2657c04a-baa1-432b-b67d-8f56a02f9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c04a-baa1-432b-b67d-8f56a02f9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684BAF-E4DF-4A9F-80A4-94117509E1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C497B3-F66A-46AD-B9B9-064B22FE69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2C86CF-63DD-46B4-860A-30985BB765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C1A007-DA0C-491A-91B4-BC9F32A8032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VNITŘNÍ SMĚRNICE ČÍSLO 3</dc:title>
  <dc:subject>VNITŘNÍ MZDOVÝ PŘEDPIS</dc:subject>
  <dc:creator>MGR. MARCELA STRYJOVÁ</dc:creator>
  <keywords/>
  <dc:description/>
  <lastModifiedBy>Jolanta Gorecká</lastModifiedBy>
  <revision>265</revision>
  <lastPrinted>2021-08-15T13:01:00.0000000Z</lastPrinted>
  <dcterms:created xsi:type="dcterms:W3CDTF">2025-10-20T09:19:00.0000000Z</dcterms:created>
  <dcterms:modified xsi:type="dcterms:W3CDTF">2026-03-16T12:27:41.0415738Z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0x010100A1BA9367E8573844B3C80A61303E0283</vt:lpwstr>
  </property>
  <property fmtid="{D5CDD505-2E9C-101B-9397-08002B2CF9AE}" pid="3" name="Order">
    <vt:r8>11100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